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3D2" w:rsidRDefault="00E913D2" w:rsidP="00DB102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1144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Муниципальное казённое дошкольное образов</w:t>
      </w:r>
      <w:r w:rsidRPr="0001144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а</w:t>
      </w:r>
      <w:r w:rsidRPr="0001144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тельное учреждение детский сад «Буратино» с. Чунояр</w:t>
      </w:r>
      <w:r w:rsidRPr="00E913D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913D2" w:rsidRDefault="00E913D2" w:rsidP="00DB1024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913D2" w:rsidRPr="00E913D2" w:rsidRDefault="00E913D2" w:rsidP="00DB1024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54A8F" w:rsidRPr="00E913D2" w:rsidRDefault="00B54A8F" w:rsidP="00DB1024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913D2">
        <w:rPr>
          <w:rFonts w:ascii="Times New Roman" w:hAnsi="Times New Roman" w:cs="Times New Roman"/>
          <w:b/>
          <w:color w:val="0070C0"/>
          <w:sz w:val="36"/>
          <w:szCs w:val="36"/>
        </w:rPr>
        <w:t>Представление собственного инновационного педагог</w:t>
      </w:r>
      <w:r w:rsidRPr="00E913D2">
        <w:rPr>
          <w:rFonts w:ascii="Times New Roman" w:hAnsi="Times New Roman" w:cs="Times New Roman"/>
          <w:b/>
          <w:color w:val="0070C0"/>
          <w:sz w:val="36"/>
          <w:szCs w:val="36"/>
        </w:rPr>
        <w:t>и</w:t>
      </w:r>
      <w:r w:rsidRPr="00E913D2">
        <w:rPr>
          <w:rFonts w:ascii="Times New Roman" w:hAnsi="Times New Roman" w:cs="Times New Roman"/>
          <w:b/>
          <w:color w:val="0070C0"/>
          <w:sz w:val="36"/>
          <w:szCs w:val="36"/>
        </w:rPr>
        <w:t>ческого опыта воспитателя Андре</w:t>
      </w:r>
      <w:r w:rsidRPr="00E913D2">
        <w:rPr>
          <w:rFonts w:ascii="Times New Roman" w:hAnsi="Times New Roman" w:cs="Times New Roman"/>
          <w:b/>
          <w:color w:val="0070C0"/>
          <w:sz w:val="36"/>
          <w:szCs w:val="36"/>
        </w:rPr>
        <w:t>е</w:t>
      </w:r>
      <w:r w:rsidRPr="00E913D2">
        <w:rPr>
          <w:rFonts w:ascii="Times New Roman" w:hAnsi="Times New Roman" w:cs="Times New Roman"/>
          <w:b/>
          <w:color w:val="0070C0"/>
          <w:sz w:val="36"/>
          <w:szCs w:val="36"/>
        </w:rPr>
        <w:t>вой Л. А.</w:t>
      </w:r>
    </w:p>
    <w:p w:rsidR="00E913D2" w:rsidRDefault="00E913D2" w:rsidP="00DB1024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B54A8F" w:rsidRPr="00E913D2" w:rsidRDefault="00B54A8F" w:rsidP="00DB1024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E913D2">
        <w:rPr>
          <w:rFonts w:ascii="Times New Roman" w:hAnsi="Times New Roman" w:cs="Times New Roman"/>
          <w:b/>
          <w:color w:val="0070C0"/>
          <w:sz w:val="40"/>
          <w:szCs w:val="40"/>
        </w:rPr>
        <w:t>«Формирование элементарных математических представлений в игровой деятельности, посредс</w:t>
      </w:r>
      <w:r w:rsidRPr="00E913D2">
        <w:rPr>
          <w:rFonts w:ascii="Times New Roman" w:hAnsi="Times New Roman" w:cs="Times New Roman"/>
          <w:b/>
          <w:color w:val="0070C0"/>
          <w:sz w:val="40"/>
          <w:szCs w:val="40"/>
        </w:rPr>
        <w:t>т</w:t>
      </w:r>
      <w:r w:rsidRPr="00E913D2">
        <w:rPr>
          <w:rFonts w:ascii="Times New Roman" w:hAnsi="Times New Roman" w:cs="Times New Roman"/>
          <w:b/>
          <w:color w:val="0070C0"/>
          <w:sz w:val="40"/>
          <w:szCs w:val="40"/>
        </w:rPr>
        <w:t>вом логико-математических игр»</w:t>
      </w:r>
    </w:p>
    <w:p w:rsidR="00B54A8F" w:rsidRPr="00B54A8F" w:rsidRDefault="00B54A8F" w:rsidP="00DB10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13D2" w:rsidRDefault="00E913D2" w:rsidP="00056E2E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913D2" w:rsidRDefault="00E913D2" w:rsidP="00056E2E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13D2">
        <w:rPr>
          <w:rFonts w:ascii="Times New Roman" w:hAnsi="Times New Roman" w:cs="Times New Roman"/>
          <w:color w:val="C00000"/>
          <w:sz w:val="28"/>
          <w:szCs w:val="28"/>
        </w:rPr>
        <w:t>Актуальность проблемы</w:t>
      </w:r>
      <w:r w:rsidRPr="00B54A8F">
        <w:rPr>
          <w:rFonts w:ascii="Times New Roman" w:hAnsi="Times New Roman" w:cs="Times New Roman"/>
          <w:sz w:val="28"/>
          <w:szCs w:val="28"/>
        </w:rPr>
        <w:t xml:space="preserve"> повышения качества дошк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льного образования на современном этапе подтве</w:t>
      </w:r>
      <w:r w:rsidRPr="00B54A8F">
        <w:rPr>
          <w:rFonts w:ascii="Times New Roman" w:hAnsi="Times New Roman" w:cs="Times New Roman"/>
          <w:sz w:val="28"/>
          <w:szCs w:val="28"/>
        </w:rPr>
        <w:t>р</w:t>
      </w:r>
      <w:r w:rsidRPr="00B54A8F">
        <w:rPr>
          <w:rFonts w:ascii="Times New Roman" w:hAnsi="Times New Roman" w:cs="Times New Roman"/>
          <w:sz w:val="28"/>
          <w:szCs w:val="28"/>
        </w:rPr>
        <w:t>ждается заинтересованностью со стороны государс</w:t>
      </w:r>
      <w:r w:rsidRPr="00B54A8F">
        <w:rPr>
          <w:rFonts w:ascii="Times New Roman" w:hAnsi="Times New Roman" w:cs="Times New Roman"/>
          <w:sz w:val="28"/>
          <w:szCs w:val="28"/>
        </w:rPr>
        <w:t>т</w:t>
      </w:r>
      <w:r w:rsidRPr="00B54A8F">
        <w:rPr>
          <w:rFonts w:ascii="Times New Roman" w:hAnsi="Times New Roman" w:cs="Times New Roman"/>
          <w:sz w:val="28"/>
          <w:szCs w:val="28"/>
        </w:rPr>
        <w:t>ва вопросами воспитания и развития детей дошкольного возраста. Пр</w:t>
      </w:r>
      <w:r w:rsidRPr="00B54A8F">
        <w:rPr>
          <w:rFonts w:ascii="Times New Roman" w:hAnsi="Times New Roman" w:cs="Times New Roman"/>
          <w:sz w:val="28"/>
          <w:szCs w:val="28"/>
        </w:rPr>
        <w:t>и</w:t>
      </w:r>
      <w:r w:rsidRPr="00B54A8F">
        <w:rPr>
          <w:rFonts w:ascii="Times New Roman" w:hAnsi="Times New Roman" w:cs="Times New Roman"/>
          <w:sz w:val="28"/>
          <w:szCs w:val="28"/>
        </w:rPr>
        <w:t>мером является принятие Федерального государственного образовательного ста</w:t>
      </w:r>
      <w:r w:rsidRPr="00B54A8F">
        <w:rPr>
          <w:rFonts w:ascii="Times New Roman" w:hAnsi="Times New Roman" w:cs="Times New Roman"/>
          <w:sz w:val="28"/>
          <w:szCs w:val="28"/>
        </w:rPr>
        <w:t>н</w:t>
      </w:r>
      <w:r w:rsidRPr="00B54A8F">
        <w:rPr>
          <w:rFonts w:ascii="Times New Roman" w:hAnsi="Times New Roman" w:cs="Times New Roman"/>
          <w:sz w:val="28"/>
          <w:szCs w:val="28"/>
        </w:rPr>
        <w:t>дарта дошкольного образования (ФГОС ДО). ФГОС ДО в качестве о</w:t>
      </w:r>
      <w:r w:rsidRPr="00B54A8F">
        <w:rPr>
          <w:rFonts w:ascii="Times New Roman" w:hAnsi="Times New Roman" w:cs="Times New Roman"/>
          <w:sz w:val="28"/>
          <w:szCs w:val="28"/>
        </w:rPr>
        <w:t>с</w:t>
      </w:r>
      <w:r w:rsidRPr="00B54A8F">
        <w:rPr>
          <w:rFonts w:ascii="Times New Roman" w:hAnsi="Times New Roman" w:cs="Times New Roman"/>
          <w:sz w:val="28"/>
          <w:szCs w:val="28"/>
        </w:rPr>
        <w:t>новного принципа дошкольного образования рассматривает формирование познав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тельных интересов и познавательных действий ребё</w:t>
      </w:r>
      <w:r w:rsidRPr="00B54A8F">
        <w:rPr>
          <w:rFonts w:ascii="Times New Roman" w:hAnsi="Times New Roman" w:cs="Times New Roman"/>
          <w:sz w:val="28"/>
          <w:szCs w:val="28"/>
        </w:rPr>
        <w:t>н</w:t>
      </w:r>
      <w:r w:rsidRPr="00B54A8F">
        <w:rPr>
          <w:rFonts w:ascii="Times New Roman" w:hAnsi="Times New Roman" w:cs="Times New Roman"/>
          <w:sz w:val="28"/>
          <w:szCs w:val="28"/>
        </w:rPr>
        <w:t>ка в различных видах деятельности. Кроме того стандарт направлен на развитие интеллект</w:t>
      </w:r>
      <w:r w:rsidRPr="00B54A8F">
        <w:rPr>
          <w:rFonts w:ascii="Times New Roman" w:hAnsi="Times New Roman" w:cs="Times New Roman"/>
          <w:sz w:val="28"/>
          <w:szCs w:val="28"/>
        </w:rPr>
        <w:t>у</w:t>
      </w:r>
      <w:r w:rsidRPr="00B54A8F">
        <w:rPr>
          <w:rFonts w:ascii="Times New Roman" w:hAnsi="Times New Roman" w:cs="Times New Roman"/>
          <w:sz w:val="28"/>
          <w:szCs w:val="28"/>
        </w:rPr>
        <w:t>альных качеств дошкольников. Дети с развитым интеллектом быстрее запоминают материал, более уверены в своих силах, легче адаптируются в новой обст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 xml:space="preserve">новке, лучше подготовлены к школе.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 интеллектуальном развитии ребенка большую роль играет математика. Она оттачивает ум, развивает гибкость мышления, учит логике. Логика – наука, которая учит думать, размышлять, находить в рассуждении правильный о</w:t>
      </w:r>
      <w:r w:rsidRPr="00B54A8F">
        <w:rPr>
          <w:rFonts w:ascii="Times New Roman" w:hAnsi="Times New Roman" w:cs="Times New Roman"/>
          <w:sz w:val="28"/>
          <w:szCs w:val="28"/>
        </w:rPr>
        <w:t>т</w:t>
      </w:r>
      <w:r w:rsidRPr="00B54A8F">
        <w:rPr>
          <w:rFonts w:ascii="Times New Roman" w:hAnsi="Times New Roman" w:cs="Times New Roman"/>
          <w:sz w:val="28"/>
          <w:szCs w:val="28"/>
        </w:rPr>
        <w:t>вет, способствует развитию интеллекта. Именно логика делает детей смы</w:t>
      </w:r>
      <w:r w:rsidRPr="00B54A8F">
        <w:rPr>
          <w:rFonts w:ascii="Times New Roman" w:hAnsi="Times New Roman" w:cs="Times New Roman"/>
          <w:sz w:val="28"/>
          <w:szCs w:val="28"/>
        </w:rPr>
        <w:t>ш</w:t>
      </w:r>
      <w:r w:rsidRPr="00B54A8F">
        <w:rPr>
          <w:rFonts w:ascii="Times New Roman" w:hAnsi="Times New Roman" w:cs="Times New Roman"/>
          <w:sz w:val="28"/>
          <w:szCs w:val="28"/>
        </w:rPr>
        <w:t>леными, понимающими учебный текст, умеющими осмыслить и сформул</w:t>
      </w:r>
      <w:r w:rsidRPr="00B54A8F">
        <w:rPr>
          <w:rFonts w:ascii="Times New Roman" w:hAnsi="Times New Roman" w:cs="Times New Roman"/>
          <w:sz w:val="28"/>
          <w:szCs w:val="28"/>
        </w:rPr>
        <w:t>и</w:t>
      </w:r>
      <w:r w:rsidRPr="00B54A8F">
        <w:rPr>
          <w:rFonts w:ascii="Times New Roman" w:hAnsi="Times New Roman" w:cs="Times New Roman"/>
          <w:sz w:val="28"/>
          <w:szCs w:val="28"/>
        </w:rPr>
        <w:t>ровать полученные во время учебы знания.  Для успешного освоения пр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граммы школьного обучения ребенку необходимо не только много знать, но и последовательно и доказательно мыслить, догадываться, проявлять умс</w:t>
      </w:r>
      <w:r w:rsidRPr="00B54A8F">
        <w:rPr>
          <w:rFonts w:ascii="Times New Roman" w:hAnsi="Times New Roman" w:cs="Times New Roman"/>
          <w:sz w:val="28"/>
          <w:szCs w:val="28"/>
        </w:rPr>
        <w:t>т</w:t>
      </w:r>
      <w:r w:rsidRPr="00B54A8F">
        <w:rPr>
          <w:rFonts w:ascii="Times New Roman" w:hAnsi="Times New Roman" w:cs="Times New Roman"/>
          <w:sz w:val="28"/>
          <w:szCs w:val="28"/>
        </w:rPr>
        <w:t>венное напряжение, логически мыслить. Обучение развитию логического мышления имеет немаловажное значение для будущего школьника и очень актуально в наши дни.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lastRenderedPageBreak/>
        <w:t>Я думаю, что недостаточное развитие логики,  вн</w:t>
      </w:r>
      <w:r w:rsidRPr="00B54A8F">
        <w:rPr>
          <w:rFonts w:ascii="Times New Roman" w:hAnsi="Times New Roman" w:cs="Times New Roman"/>
          <w:sz w:val="28"/>
          <w:szCs w:val="28"/>
        </w:rPr>
        <w:t>и</w:t>
      </w:r>
      <w:r w:rsidRPr="00B54A8F">
        <w:rPr>
          <w:rFonts w:ascii="Times New Roman" w:hAnsi="Times New Roman" w:cs="Times New Roman"/>
          <w:sz w:val="28"/>
          <w:szCs w:val="28"/>
        </w:rPr>
        <w:t>мания, может привести к возникновению негативного отношения к  посещению ребенком  детского сада, а потом и к учёбе, тревожного состояния ребёнка в школе. Что и побу</w:t>
      </w:r>
      <w:r w:rsidRPr="00B54A8F">
        <w:rPr>
          <w:rFonts w:ascii="Times New Roman" w:hAnsi="Times New Roman" w:cs="Times New Roman"/>
          <w:sz w:val="28"/>
          <w:szCs w:val="28"/>
        </w:rPr>
        <w:t>д</w:t>
      </w:r>
      <w:r w:rsidRPr="00B54A8F">
        <w:rPr>
          <w:rFonts w:ascii="Times New Roman" w:hAnsi="Times New Roman" w:cs="Times New Roman"/>
          <w:sz w:val="28"/>
          <w:szCs w:val="28"/>
        </w:rPr>
        <w:t>ло меня к работе по теме: «Формирование элементарных математических представлений в игровой деятельности, посредством логико-математических игр».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 xml:space="preserve">     </w:t>
      </w:r>
      <w:r w:rsidRPr="00E913D2">
        <w:rPr>
          <w:rFonts w:ascii="Times New Roman" w:hAnsi="Times New Roman" w:cs="Times New Roman"/>
          <w:color w:val="C00000"/>
          <w:sz w:val="28"/>
          <w:szCs w:val="28"/>
        </w:rPr>
        <w:t>Новизна моего опыта</w:t>
      </w:r>
      <w:r w:rsidRPr="00B54A8F">
        <w:rPr>
          <w:rFonts w:ascii="Times New Roman" w:hAnsi="Times New Roman" w:cs="Times New Roman"/>
          <w:sz w:val="28"/>
          <w:szCs w:val="28"/>
        </w:rPr>
        <w:t xml:space="preserve"> заключается в разработке занятий по фэмп основа</w:t>
      </w:r>
      <w:r w:rsidRPr="00B54A8F">
        <w:rPr>
          <w:rFonts w:ascii="Times New Roman" w:hAnsi="Times New Roman" w:cs="Times New Roman"/>
          <w:sz w:val="28"/>
          <w:szCs w:val="28"/>
        </w:rPr>
        <w:t>н</w:t>
      </w:r>
      <w:r w:rsidRPr="00B54A8F">
        <w:rPr>
          <w:rFonts w:ascii="Times New Roman" w:hAnsi="Times New Roman" w:cs="Times New Roman"/>
          <w:sz w:val="28"/>
          <w:szCs w:val="28"/>
        </w:rPr>
        <w:t>ная на использовании н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стандартных дидактических игр, блоки Дьенеша (Блоки Дьенеша - униве</w:t>
      </w:r>
      <w:r w:rsidRPr="00B54A8F">
        <w:rPr>
          <w:rFonts w:ascii="Times New Roman" w:hAnsi="Times New Roman" w:cs="Times New Roman"/>
          <w:sz w:val="28"/>
          <w:szCs w:val="28"/>
        </w:rPr>
        <w:t>р</w:t>
      </w:r>
      <w:r w:rsidRPr="00B54A8F">
        <w:rPr>
          <w:rFonts w:ascii="Times New Roman" w:hAnsi="Times New Roman" w:cs="Times New Roman"/>
          <w:sz w:val="28"/>
          <w:szCs w:val="28"/>
        </w:rPr>
        <w:t>сальный дидактический материал, позволяющий у</w:t>
      </w:r>
      <w:r w:rsidRPr="00B54A8F">
        <w:rPr>
          <w:rFonts w:ascii="Times New Roman" w:hAnsi="Times New Roman" w:cs="Times New Roman"/>
          <w:sz w:val="28"/>
          <w:szCs w:val="28"/>
        </w:rPr>
        <w:t>с</w:t>
      </w:r>
      <w:r w:rsidRPr="00B54A8F">
        <w:rPr>
          <w:rFonts w:ascii="Times New Roman" w:hAnsi="Times New Roman" w:cs="Times New Roman"/>
          <w:sz w:val="28"/>
          <w:szCs w:val="28"/>
        </w:rPr>
        <w:t>пешно реализовать задачи познавательного развития детей), палочки Кюизен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ра, наглядные модели. Использование информационно - коммуникатив</w:t>
      </w:r>
      <w:r w:rsidR="007178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4406265</wp:posOffset>
            </wp:positionH>
            <wp:positionV relativeFrom="margin">
              <wp:posOffset>222885</wp:posOffset>
            </wp:positionV>
            <wp:extent cx="1543050" cy="1748790"/>
            <wp:effectExtent l="171450" t="152400" r="342900" b="3467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81" t="3963" r="9302" b="7928"/>
                    <a:stretch/>
                  </pic:blipFill>
                  <pic:spPr bwMode="auto">
                    <a:xfrm>
                      <a:off x="0" y="0"/>
                      <a:ext cx="1543050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4A8F">
        <w:rPr>
          <w:rFonts w:ascii="Times New Roman" w:hAnsi="Times New Roman" w:cs="Times New Roman"/>
          <w:sz w:val="28"/>
          <w:szCs w:val="28"/>
        </w:rPr>
        <w:t>ных технологий. Что в конечном итоге будет способств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вать развитию интеллект</w:t>
      </w:r>
      <w:r w:rsidRPr="00B54A8F">
        <w:rPr>
          <w:rFonts w:ascii="Times New Roman" w:hAnsi="Times New Roman" w:cs="Times New Roman"/>
          <w:sz w:val="28"/>
          <w:szCs w:val="28"/>
        </w:rPr>
        <w:t>у</w:t>
      </w:r>
      <w:r w:rsidRPr="00B54A8F">
        <w:rPr>
          <w:rFonts w:ascii="Times New Roman" w:hAnsi="Times New Roman" w:cs="Times New Roman"/>
          <w:sz w:val="28"/>
          <w:szCs w:val="28"/>
        </w:rPr>
        <w:t>альных качеств и логики.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 xml:space="preserve">Определив основное направление в работе, поставила для себя цель. 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 xml:space="preserve">Развивать способность детей мыслить абстрактными понятиями.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Выполнению поставленной цели способствует реш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ние следующих задач:</w:t>
      </w:r>
    </w:p>
    <w:p w:rsidR="00B54A8F" w:rsidRPr="00B54A8F" w:rsidRDefault="00B54A8F" w:rsidP="00056E2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создание развивающей среды, способствующей развитию мыслител</w:t>
      </w:r>
      <w:r w:rsidRPr="00B54A8F">
        <w:rPr>
          <w:rFonts w:ascii="Times New Roman" w:hAnsi="Times New Roman" w:cs="Times New Roman"/>
          <w:sz w:val="28"/>
          <w:szCs w:val="28"/>
        </w:rPr>
        <w:t>ь</w:t>
      </w:r>
      <w:r w:rsidRPr="00B54A8F">
        <w:rPr>
          <w:rFonts w:ascii="Times New Roman" w:hAnsi="Times New Roman" w:cs="Times New Roman"/>
          <w:sz w:val="28"/>
          <w:szCs w:val="28"/>
        </w:rPr>
        <w:t xml:space="preserve">ных процессов у детей; </w:t>
      </w:r>
    </w:p>
    <w:p w:rsidR="00B54A8F" w:rsidRPr="00B54A8F" w:rsidRDefault="00B54A8F" w:rsidP="00056E2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Создание и пополнение картотеки развива</w:t>
      </w:r>
      <w:r w:rsidRPr="00B54A8F">
        <w:rPr>
          <w:rFonts w:ascii="Times New Roman" w:hAnsi="Times New Roman" w:cs="Times New Roman"/>
          <w:sz w:val="28"/>
          <w:szCs w:val="28"/>
        </w:rPr>
        <w:t>ю</w:t>
      </w:r>
      <w:r w:rsidRPr="00B54A8F">
        <w:rPr>
          <w:rFonts w:ascii="Times New Roman" w:hAnsi="Times New Roman" w:cs="Times New Roman"/>
          <w:sz w:val="28"/>
          <w:szCs w:val="28"/>
        </w:rPr>
        <w:t xml:space="preserve">щих, дидактических игр </w:t>
      </w:r>
    </w:p>
    <w:p w:rsidR="00B54A8F" w:rsidRPr="00B54A8F" w:rsidRDefault="00B54A8F" w:rsidP="00056E2E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 xml:space="preserve">( учитывая возрастные особенности детей).  </w:t>
      </w:r>
    </w:p>
    <w:p w:rsidR="00B54A8F" w:rsidRPr="00B54A8F" w:rsidRDefault="00B54A8F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Формирование умений детей выделять сущ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ственные признаки предметов, сравнивать, обобщать, классифицировать на математич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 xml:space="preserve">ском и жизненном материале; </w:t>
      </w:r>
    </w:p>
    <w:p w:rsidR="00B54A8F" w:rsidRPr="00B54A8F" w:rsidRDefault="00B54A8F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 xml:space="preserve">Совершенствовать произвольное внимание, память; </w:t>
      </w:r>
    </w:p>
    <w:p w:rsidR="00B54A8F" w:rsidRPr="00B54A8F" w:rsidRDefault="00F60B65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4078605</wp:posOffset>
            </wp:positionH>
            <wp:positionV relativeFrom="margin">
              <wp:posOffset>5137785</wp:posOffset>
            </wp:positionV>
            <wp:extent cx="1917700" cy="28575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2_135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A8F" w:rsidRPr="00B54A8F">
        <w:rPr>
          <w:rFonts w:ascii="Times New Roman" w:hAnsi="Times New Roman" w:cs="Times New Roman"/>
          <w:sz w:val="28"/>
          <w:szCs w:val="28"/>
        </w:rPr>
        <w:t>Формирование умения высказывать пр</w:t>
      </w:r>
      <w:r w:rsidR="00B54A8F" w:rsidRPr="00B54A8F">
        <w:rPr>
          <w:rFonts w:ascii="Times New Roman" w:hAnsi="Times New Roman" w:cs="Times New Roman"/>
          <w:sz w:val="28"/>
          <w:szCs w:val="28"/>
        </w:rPr>
        <w:t>о</w:t>
      </w:r>
      <w:r w:rsidR="00B54A8F" w:rsidRPr="00B54A8F">
        <w:rPr>
          <w:rFonts w:ascii="Times New Roman" w:hAnsi="Times New Roman" w:cs="Times New Roman"/>
          <w:sz w:val="28"/>
          <w:szCs w:val="28"/>
        </w:rPr>
        <w:t>стейшие собственные суждения и умозакл</w:t>
      </w:r>
      <w:r w:rsidR="00B54A8F" w:rsidRPr="00B54A8F">
        <w:rPr>
          <w:rFonts w:ascii="Times New Roman" w:hAnsi="Times New Roman" w:cs="Times New Roman"/>
          <w:sz w:val="28"/>
          <w:szCs w:val="28"/>
        </w:rPr>
        <w:t>ю</w:t>
      </w:r>
      <w:r w:rsidR="00B54A8F" w:rsidRPr="00B54A8F">
        <w:rPr>
          <w:rFonts w:ascii="Times New Roman" w:hAnsi="Times New Roman" w:cs="Times New Roman"/>
          <w:sz w:val="28"/>
          <w:szCs w:val="28"/>
        </w:rPr>
        <w:t>чения на основании приобретё</w:t>
      </w:r>
      <w:r w:rsidR="00B54A8F" w:rsidRPr="00B54A8F">
        <w:rPr>
          <w:rFonts w:ascii="Times New Roman" w:hAnsi="Times New Roman" w:cs="Times New Roman"/>
          <w:sz w:val="28"/>
          <w:szCs w:val="28"/>
        </w:rPr>
        <w:t>н</w:t>
      </w:r>
      <w:r w:rsidR="00B54A8F" w:rsidRPr="00B54A8F">
        <w:rPr>
          <w:rFonts w:ascii="Times New Roman" w:hAnsi="Times New Roman" w:cs="Times New Roman"/>
          <w:sz w:val="28"/>
          <w:szCs w:val="28"/>
        </w:rPr>
        <w:t>ных знаний;</w:t>
      </w:r>
    </w:p>
    <w:p w:rsidR="00B54A8F" w:rsidRPr="00B54A8F" w:rsidRDefault="00B54A8F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Воспитание стремления к приобретению н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вых знаний и умений.</w:t>
      </w:r>
    </w:p>
    <w:p w:rsidR="00B54A8F" w:rsidRPr="00B54A8F" w:rsidRDefault="00B54A8F" w:rsidP="00056E2E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Формирование готовности к школьному об</w:t>
      </w:r>
      <w:r w:rsidRPr="00B54A8F">
        <w:rPr>
          <w:rFonts w:ascii="Times New Roman" w:hAnsi="Times New Roman" w:cs="Times New Roman"/>
          <w:sz w:val="28"/>
          <w:szCs w:val="28"/>
        </w:rPr>
        <w:t>у</w:t>
      </w:r>
      <w:r w:rsidRPr="00B54A8F">
        <w:rPr>
          <w:rFonts w:ascii="Times New Roman" w:hAnsi="Times New Roman" w:cs="Times New Roman"/>
          <w:sz w:val="28"/>
          <w:szCs w:val="28"/>
        </w:rPr>
        <w:t>чению, к новой социальной позиции школ</w:t>
      </w:r>
      <w:r w:rsidRPr="00B54A8F">
        <w:rPr>
          <w:rFonts w:ascii="Times New Roman" w:hAnsi="Times New Roman" w:cs="Times New Roman"/>
          <w:sz w:val="28"/>
          <w:szCs w:val="28"/>
        </w:rPr>
        <w:t>ь</w:t>
      </w:r>
      <w:r w:rsidRPr="00B54A8F">
        <w:rPr>
          <w:rFonts w:ascii="Times New Roman" w:hAnsi="Times New Roman" w:cs="Times New Roman"/>
          <w:sz w:val="28"/>
          <w:szCs w:val="28"/>
        </w:rPr>
        <w:t xml:space="preserve">ника.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Для реализации поставленных задач  в группе созданы: уголок «Занимател</w:t>
      </w:r>
      <w:r w:rsidRPr="00B54A8F">
        <w:rPr>
          <w:rFonts w:ascii="Times New Roman" w:hAnsi="Times New Roman" w:cs="Times New Roman"/>
          <w:sz w:val="28"/>
          <w:szCs w:val="28"/>
        </w:rPr>
        <w:t>ь</w:t>
      </w:r>
      <w:r w:rsidRPr="00B54A8F">
        <w:rPr>
          <w:rFonts w:ascii="Times New Roman" w:hAnsi="Times New Roman" w:cs="Times New Roman"/>
          <w:sz w:val="28"/>
          <w:szCs w:val="28"/>
        </w:rPr>
        <w:t>ная математика», где находятся различные развивающие игры блоки Дьен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lastRenderedPageBreak/>
        <w:t>ша, полочки Кюизенера и альбомы приложения к ним, простейшие вариа</w:t>
      </w:r>
      <w:r w:rsidRPr="00B54A8F">
        <w:rPr>
          <w:rFonts w:ascii="Times New Roman" w:hAnsi="Times New Roman" w:cs="Times New Roman"/>
          <w:sz w:val="28"/>
          <w:szCs w:val="28"/>
        </w:rPr>
        <w:t>н</w:t>
      </w:r>
      <w:r w:rsidRPr="00B54A8F">
        <w:rPr>
          <w:rFonts w:ascii="Times New Roman" w:hAnsi="Times New Roman" w:cs="Times New Roman"/>
          <w:sz w:val="28"/>
          <w:szCs w:val="28"/>
        </w:rPr>
        <w:t>ты игр «Танграм», «Колумбово яйцо», «Кубики и цвет» и т.д.  Уголок «Юный исследователь», способству</w:t>
      </w:r>
      <w:r w:rsidRPr="00B54A8F">
        <w:rPr>
          <w:rFonts w:ascii="Times New Roman" w:hAnsi="Times New Roman" w:cs="Times New Roman"/>
          <w:sz w:val="28"/>
          <w:szCs w:val="28"/>
        </w:rPr>
        <w:t>ю</w:t>
      </w:r>
      <w:r w:rsidRPr="00B54A8F">
        <w:rPr>
          <w:rFonts w:ascii="Times New Roman" w:hAnsi="Times New Roman" w:cs="Times New Roman"/>
          <w:sz w:val="28"/>
          <w:szCs w:val="28"/>
        </w:rPr>
        <w:t>щий развитию поисково-исследовательской деятел</w:t>
      </w:r>
      <w:r w:rsidRPr="00B54A8F">
        <w:rPr>
          <w:rFonts w:ascii="Times New Roman" w:hAnsi="Times New Roman" w:cs="Times New Roman"/>
          <w:sz w:val="28"/>
          <w:szCs w:val="28"/>
        </w:rPr>
        <w:t>ь</w:t>
      </w:r>
      <w:r w:rsidRPr="00B54A8F">
        <w:rPr>
          <w:rFonts w:ascii="Times New Roman" w:hAnsi="Times New Roman" w:cs="Times New Roman"/>
          <w:sz w:val="28"/>
          <w:szCs w:val="28"/>
        </w:rPr>
        <w:t>ности. Так же организованы зоны для развития всех видов деятельн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 xml:space="preserve">сти.  </w:t>
      </w:r>
      <w:r w:rsidR="00056E2E" w:rsidRPr="00B54A8F">
        <w:rPr>
          <w:rFonts w:ascii="Times New Roman" w:hAnsi="Times New Roman" w:cs="Times New Roman"/>
          <w:sz w:val="28"/>
          <w:szCs w:val="28"/>
        </w:rPr>
        <w:t>Собрала и систематизировала наглядный м</w:t>
      </w:r>
      <w:r w:rsidR="00056E2E">
        <w:rPr>
          <w:rFonts w:ascii="Times New Roman" w:hAnsi="Times New Roman" w:cs="Times New Roman"/>
          <w:sz w:val="28"/>
          <w:szCs w:val="28"/>
        </w:rPr>
        <w:t>атериал по логическому мышлению:</w:t>
      </w:r>
      <w:r w:rsidR="00056E2E" w:rsidRPr="00B54A8F">
        <w:rPr>
          <w:rFonts w:ascii="Times New Roman" w:hAnsi="Times New Roman" w:cs="Times New Roman"/>
          <w:sz w:val="28"/>
          <w:szCs w:val="28"/>
        </w:rPr>
        <w:t xml:space="preserve"> з</w:t>
      </w:r>
      <w:r w:rsidR="00056E2E" w:rsidRPr="00B54A8F">
        <w:rPr>
          <w:rFonts w:ascii="Times New Roman" w:hAnsi="Times New Roman" w:cs="Times New Roman"/>
          <w:sz w:val="28"/>
          <w:szCs w:val="28"/>
        </w:rPr>
        <w:t>а</w:t>
      </w:r>
      <w:r w:rsidR="00056E2E" w:rsidRPr="00B54A8F">
        <w:rPr>
          <w:rFonts w:ascii="Times New Roman" w:hAnsi="Times New Roman" w:cs="Times New Roman"/>
          <w:sz w:val="28"/>
          <w:szCs w:val="28"/>
        </w:rPr>
        <w:t>гадки, задачи-шутки, занимательные вопросы, лаб</w:t>
      </w:r>
      <w:r w:rsidR="00056E2E" w:rsidRPr="00B54A8F">
        <w:rPr>
          <w:rFonts w:ascii="Times New Roman" w:hAnsi="Times New Roman" w:cs="Times New Roman"/>
          <w:sz w:val="28"/>
          <w:szCs w:val="28"/>
        </w:rPr>
        <w:t>и</w:t>
      </w:r>
      <w:r w:rsidR="00056E2E" w:rsidRPr="00B54A8F">
        <w:rPr>
          <w:rFonts w:ascii="Times New Roman" w:hAnsi="Times New Roman" w:cs="Times New Roman"/>
          <w:sz w:val="28"/>
          <w:szCs w:val="28"/>
        </w:rPr>
        <w:t>ринты, кроссворды, ребусы, головоломки, считалки, пословицы, пого</w:t>
      </w:r>
      <w:r w:rsidR="00F8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4221480</wp:posOffset>
            </wp:positionH>
            <wp:positionV relativeFrom="margin">
              <wp:posOffset>413385</wp:posOffset>
            </wp:positionV>
            <wp:extent cx="2012950" cy="1638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202_2158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6E2E" w:rsidRPr="00B54A8F">
        <w:rPr>
          <w:rFonts w:ascii="Times New Roman" w:hAnsi="Times New Roman" w:cs="Times New Roman"/>
          <w:sz w:val="28"/>
          <w:szCs w:val="28"/>
        </w:rPr>
        <w:t>ворки и физкультминутки с математическим с</w:t>
      </w:r>
      <w:r w:rsidR="00056E2E" w:rsidRPr="00B54A8F">
        <w:rPr>
          <w:rFonts w:ascii="Times New Roman" w:hAnsi="Times New Roman" w:cs="Times New Roman"/>
          <w:sz w:val="28"/>
          <w:szCs w:val="28"/>
        </w:rPr>
        <w:t>о</w:t>
      </w:r>
      <w:r w:rsidR="00056E2E" w:rsidRPr="00B54A8F">
        <w:rPr>
          <w:rFonts w:ascii="Times New Roman" w:hAnsi="Times New Roman" w:cs="Times New Roman"/>
          <w:sz w:val="28"/>
          <w:szCs w:val="28"/>
        </w:rPr>
        <w:t xml:space="preserve">держанием. </w:t>
      </w:r>
      <w:r w:rsidRPr="00B54A8F">
        <w:rPr>
          <w:rFonts w:ascii="Times New Roman" w:hAnsi="Times New Roman" w:cs="Times New Roman"/>
          <w:sz w:val="28"/>
          <w:szCs w:val="28"/>
        </w:rPr>
        <w:t>Некоторые игры изготовлены своими руками: «Волшебные ниточки», «Соб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ри фигуру». Имеющийся материал расположен таким образом, что  дети м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гут свободно, по интересам  выбирать игрушки, пособия для этого вида де</w:t>
      </w:r>
      <w:r w:rsidRPr="00B54A8F">
        <w:rPr>
          <w:rFonts w:ascii="Times New Roman" w:hAnsi="Times New Roman" w:cs="Times New Roman"/>
          <w:sz w:val="28"/>
          <w:szCs w:val="28"/>
        </w:rPr>
        <w:t>я</w:t>
      </w:r>
      <w:r w:rsidRPr="00B54A8F">
        <w:rPr>
          <w:rFonts w:ascii="Times New Roman" w:hAnsi="Times New Roman" w:cs="Times New Roman"/>
          <w:sz w:val="28"/>
          <w:szCs w:val="28"/>
        </w:rPr>
        <w:t>тельности, при желании не только воспроизводить, продолжать то, что они делали в совместной деятельности с воспитателем, но и проявлять  свое творчество, а так же заканчивать начатую игру, работу, ре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 xml:space="preserve">лизовывать свои замыслы. 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 xml:space="preserve">     В своей работе применяю новаторские идеи и педагогические технологии следующих авторов: 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Е.В. Колесникова «Я уже считаю»;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А. Лопатина «Сказочная математика»;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О. Узорова «1000 упражнений для подготовки к школе»;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В.П. Новикова «Геометрическая мозаика»;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М. В. Беденко «Развивающие задания. Логика»;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З.А. Михайлова «Игровые занимател</w:t>
      </w:r>
      <w:r w:rsidRPr="00B54A8F">
        <w:rPr>
          <w:rFonts w:ascii="Times New Roman" w:hAnsi="Times New Roman" w:cs="Times New Roman"/>
          <w:sz w:val="28"/>
          <w:szCs w:val="28"/>
        </w:rPr>
        <w:t>ь</w:t>
      </w:r>
      <w:r w:rsidRPr="00B54A8F">
        <w:rPr>
          <w:rFonts w:ascii="Times New Roman" w:hAnsi="Times New Roman" w:cs="Times New Roman"/>
          <w:sz w:val="28"/>
          <w:szCs w:val="28"/>
        </w:rPr>
        <w:t>ные задачи для дошкольников»;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В.П. Новикова «Развивающие игры и з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нятия с палочками Кюизенера»;</w:t>
      </w:r>
    </w:p>
    <w:p w:rsidR="00B54A8F" w:rsidRPr="00B54A8F" w:rsidRDefault="00B54A8F" w:rsidP="00056E2E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Е. А. Казинцева «ФМП».</w:t>
      </w:r>
    </w:p>
    <w:p w:rsidR="00B54A8F" w:rsidRPr="00B54A8F" w:rsidRDefault="009B2AA7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3728720</wp:posOffset>
            </wp:positionH>
            <wp:positionV relativeFrom="margin">
              <wp:posOffset>5499735</wp:posOffset>
            </wp:positionV>
            <wp:extent cx="2397125" cy="16573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0" t="5180" r="7510" b="10135"/>
                    <a:stretch/>
                  </pic:blipFill>
                  <pic:spPr bwMode="auto">
                    <a:xfrm>
                      <a:off x="0" y="0"/>
                      <a:ext cx="239712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B54A8F" w:rsidRPr="00B54A8F">
        <w:rPr>
          <w:rFonts w:ascii="Times New Roman" w:hAnsi="Times New Roman" w:cs="Times New Roman"/>
          <w:sz w:val="28"/>
          <w:szCs w:val="28"/>
        </w:rPr>
        <w:t>Ведущая педагогическая идея моего опыта о</w:t>
      </w:r>
      <w:r w:rsidR="00B54A8F" w:rsidRPr="00B54A8F">
        <w:rPr>
          <w:rFonts w:ascii="Times New Roman" w:hAnsi="Times New Roman" w:cs="Times New Roman"/>
          <w:sz w:val="28"/>
          <w:szCs w:val="28"/>
        </w:rPr>
        <w:t>с</w:t>
      </w:r>
      <w:r w:rsidR="00B54A8F" w:rsidRPr="00B54A8F">
        <w:rPr>
          <w:rFonts w:ascii="Times New Roman" w:hAnsi="Times New Roman" w:cs="Times New Roman"/>
          <w:sz w:val="28"/>
          <w:szCs w:val="28"/>
        </w:rPr>
        <w:t>нована на организации интересной и содерж</w:t>
      </w:r>
      <w:r w:rsidR="00B54A8F" w:rsidRPr="00B54A8F">
        <w:rPr>
          <w:rFonts w:ascii="Times New Roman" w:hAnsi="Times New Roman" w:cs="Times New Roman"/>
          <w:sz w:val="28"/>
          <w:szCs w:val="28"/>
        </w:rPr>
        <w:t>а</w:t>
      </w:r>
      <w:r w:rsidR="00B54A8F" w:rsidRPr="00B54A8F">
        <w:rPr>
          <w:rFonts w:ascii="Times New Roman" w:hAnsi="Times New Roman" w:cs="Times New Roman"/>
          <w:sz w:val="28"/>
          <w:szCs w:val="28"/>
        </w:rPr>
        <w:t>тельной жизни ребёнка в ДОУ. Для воплощения идеи нео</w:t>
      </w:r>
      <w:r w:rsidR="00B54A8F" w:rsidRPr="00B54A8F">
        <w:rPr>
          <w:rFonts w:ascii="Times New Roman" w:hAnsi="Times New Roman" w:cs="Times New Roman"/>
          <w:sz w:val="28"/>
          <w:szCs w:val="28"/>
        </w:rPr>
        <w:t>б</w:t>
      </w:r>
      <w:r w:rsidR="00B54A8F" w:rsidRPr="00B54A8F">
        <w:rPr>
          <w:rFonts w:ascii="Times New Roman" w:hAnsi="Times New Roman" w:cs="Times New Roman"/>
          <w:sz w:val="28"/>
          <w:szCs w:val="28"/>
        </w:rPr>
        <w:t>ходимо: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-внедрение новых педагогических технологий в работе;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-создание на занятиях благоприятной атм</w:t>
      </w:r>
      <w:r w:rsidRPr="00B54A8F">
        <w:rPr>
          <w:rFonts w:ascii="Times New Roman" w:hAnsi="Times New Roman" w:cs="Times New Roman"/>
          <w:sz w:val="28"/>
          <w:szCs w:val="28"/>
        </w:rPr>
        <w:t>о</w:t>
      </w:r>
      <w:r w:rsidRPr="00B54A8F">
        <w:rPr>
          <w:rFonts w:ascii="Times New Roman" w:hAnsi="Times New Roman" w:cs="Times New Roman"/>
          <w:sz w:val="28"/>
          <w:szCs w:val="28"/>
        </w:rPr>
        <w:t>сферы для работы с детьми;</w:t>
      </w:r>
    </w:p>
    <w:p w:rsidR="00B54A8F" w:rsidRPr="00B54A8F" w:rsidRDefault="00056E2E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-творческий подход, мастерство, желание и умение стимулировать акти</w:t>
      </w:r>
      <w:r w:rsidRPr="00B54A8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ность детей на занятии, </w:t>
      </w:r>
      <w:r w:rsidRPr="00B54A8F">
        <w:rPr>
          <w:rFonts w:ascii="Times New Roman" w:hAnsi="Times New Roman" w:cs="Times New Roman"/>
          <w:sz w:val="28"/>
          <w:szCs w:val="28"/>
        </w:rPr>
        <w:t>стимулировать их увлеченность позн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вательными и практическими заданиями, их потребность в самостоятельном добывании знаний, потребность к творческой переработке усвоенного мат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риала;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lastRenderedPageBreak/>
        <w:t>- постоянный творческий поиск методов, форм и приёмов, которые будут у</w:t>
      </w:r>
      <w:r w:rsidRPr="00B54A8F">
        <w:rPr>
          <w:rFonts w:ascii="Times New Roman" w:hAnsi="Times New Roman" w:cs="Times New Roman"/>
          <w:sz w:val="28"/>
          <w:szCs w:val="28"/>
        </w:rPr>
        <w:t>в</w:t>
      </w:r>
      <w:r w:rsidRPr="00B54A8F">
        <w:rPr>
          <w:rFonts w:ascii="Times New Roman" w:hAnsi="Times New Roman" w:cs="Times New Roman"/>
          <w:sz w:val="28"/>
          <w:szCs w:val="28"/>
        </w:rPr>
        <w:t>лекать детей.</w:t>
      </w:r>
    </w:p>
    <w:p w:rsidR="00B54A8F" w:rsidRPr="00B54A8F" w:rsidRDefault="00B54A8F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4A8F">
        <w:rPr>
          <w:rFonts w:ascii="Times New Roman" w:hAnsi="Times New Roman" w:cs="Times New Roman"/>
          <w:sz w:val="28"/>
          <w:szCs w:val="28"/>
        </w:rPr>
        <w:t>Использую физминутки, пальчиковую гимн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стику, эффективными и интересными для д</w:t>
      </w:r>
      <w:r w:rsidRPr="00B54A8F">
        <w:rPr>
          <w:rFonts w:ascii="Times New Roman" w:hAnsi="Times New Roman" w:cs="Times New Roman"/>
          <w:sz w:val="28"/>
          <w:szCs w:val="28"/>
        </w:rPr>
        <w:t>е</w:t>
      </w:r>
      <w:r w:rsidRPr="00B54A8F">
        <w:rPr>
          <w:rFonts w:ascii="Times New Roman" w:hAnsi="Times New Roman" w:cs="Times New Roman"/>
          <w:sz w:val="28"/>
          <w:szCs w:val="28"/>
        </w:rPr>
        <w:t>тей оказались простые и забавные упражнения для развития правого полуш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рия и межполушарных связей, снятия нервного напряжения и стимул</w:t>
      </w:r>
      <w:r w:rsidRPr="00B54A8F">
        <w:rPr>
          <w:rFonts w:ascii="Times New Roman" w:hAnsi="Times New Roman" w:cs="Times New Roman"/>
          <w:sz w:val="28"/>
          <w:szCs w:val="28"/>
        </w:rPr>
        <w:t>и</w:t>
      </w:r>
      <w:r w:rsidRPr="00B54A8F">
        <w:rPr>
          <w:rFonts w:ascii="Times New Roman" w:hAnsi="Times New Roman" w:cs="Times New Roman"/>
          <w:sz w:val="28"/>
          <w:szCs w:val="28"/>
        </w:rPr>
        <w:t>ров</w:t>
      </w:r>
      <w:r w:rsidRPr="00B54A8F">
        <w:rPr>
          <w:rFonts w:ascii="Times New Roman" w:hAnsi="Times New Roman" w:cs="Times New Roman"/>
          <w:sz w:val="28"/>
          <w:szCs w:val="28"/>
        </w:rPr>
        <w:t>а</w:t>
      </w:r>
      <w:r w:rsidRPr="00B54A8F">
        <w:rPr>
          <w:rFonts w:ascii="Times New Roman" w:hAnsi="Times New Roman" w:cs="Times New Roman"/>
          <w:sz w:val="28"/>
          <w:szCs w:val="28"/>
        </w:rPr>
        <w:t>ния работы мозга.</w:t>
      </w:r>
    </w:p>
    <w:p w:rsidR="00714829" w:rsidRP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829">
        <w:rPr>
          <w:rFonts w:ascii="Times New Roman" w:hAnsi="Times New Roman" w:cs="Times New Roman"/>
          <w:sz w:val="28"/>
          <w:szCs w:val="28"/>
        </w:rPr>
        <w:t>Работая над развитием логического мышления и интеллектуальных качеств воспитанников, доб</w:t>
      </w:r>
      <w:r w:rsidRPr="00714829">
        <w:rPr>
          <w:rFonts w:ascii="Times New Roman" w:hAnsi="Times New Roman" w:cs="Times New Roman"/>
          <w:sz w:val="28"/>
          <w:szCs w:val="28"/>
        </w:rPr>
        <w:t>и</w:t>
      </w:r>
      <w:r w:rsidRPr="00714829">
        <w:rPr>
          <w:rFonts w:ascii="Times New Roman" w:hAnsi="Times New Roman" w:cs="Times New Roman"/>
          <w:sz w:val="28"/>
          <w:szCs w:val="28"/>
        </w:rPr>
        <w:t>лась следующих результатов:</w:t>
      </w:r>
    </w:p>
    <w:p w:rsidR="00714829" w:rsidRP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714829">
        <w:rPr>
          <w:rFonts w:ascii="Times New Roman" w:hAnsi="Times New Roman" w:cs="Times New Roman"/>
          <w:sz w:val="28"/>
          <w:szCs w:val="28"/>
        </w:rPr>
        <w:t>повысился уровень элементарных математ</w:t>
      </w:r>
      <w:r w:rsidRPr="00714829">
        <w:rPr>
          <w:rFonts w:ascii="Times New Roman" w:hAnsi="Times New Roman" w:cs="Times New Roman"/>
          <w:sz w:val="28"/>
          <w:szCs w:val="28"/>
        </w:rPr>
        <w:t>и</w:t>
      </w:r>
      <w:r w:rsidRPr="00714829">
        <w:rPr>
          <w:rFonts w:ascii="Times New Roman" w:hAnsi="Times New Roman" w:cs="Times New Roman"/>
          <w:sz w:val="28"/>
          <w:szCs w:val="28"/>
        </w:rPr>
        <w:t xml:space="preserve">ческих представлений; </w:t>
      </w:r>
    </w:p>
    <w:p w:rsidR="00714829" w:rsidRP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714829">
        <w:rPr>
          <w:rFonts w:ascii="Times New Roman" w:hAnsi="Times New Roman" w:cs="Times New Roman"/>
          <w:sz w:val="28"/>
          <w:szCs w:val="28"/>
        </w:rPr>
        <w:t>дети стали проявлять  такие способ</w:t>
      </w:r>
      <w:r>
        <w:rPr>
          <w:rFonts w:ascii="Times New Roman" w:hAnsi="Times New Roman" w:cs="Times New Roman"/>
          <w:sz w:val="28"/>
          <w:szCs w:val="28"/>
        </w:rPr>
        <w:t>ности, как умение логически мыс</w:t>
      </w:r>
      <w:r w:rsidRPr="00714829">
        <w:rPr>
          <w:rFonts w:ascii="Times New Roman" w:hAnsi="Times New Roman" w:cs="Times New Roman"/>
          <w:sz w:val="28"/>
          <w:szCs w:val="28"/>
        </w:rPr>
        <w:t>лить, доказывать, анал</w:t>
      </w:r>
      <w:r w:rsidRPr="00714829">
        <w:rPr>
          <w:rFonts w:ascii="Times New Roman" w:hAnsi="Times New Roman" w:cs="Times New Roman"/>
          <w:sz w:val="28"/>
          <w:szCs w:val="28"/>
        </w:rPr>
        <w:t>и</w:t>
      </w:r>
      <w:r w:rsidRPr="00714829">
        <w:rPr>
          <w:rFonts w:ascii="Times New Roman" w:hAnsi="Times New Roman" w:cs="Times New Roman"/>
          <w:sz w:val="28"/>
          <w:szCs w:val="28"/>
        </w:rPr>
        <w:t>зировать, делать элементарные выводы;</w:t>
      </w:r>
    </w:p>
    <w:p w:rsidR="00714829" w:rsidRPr="00714829" w:rsidRDefault="00F87551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3872865</wp:posOffset>
            </wp:positionH>
            <wp:positionV relativeFrom="margin">
              <wp:posOffset>554990</wp:posOffset>
            </wp:positionV>
            <wp:extent cx="2047875" cy="17487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4829">
        <w:rPr>
          <w:rFonts w:ascii="Times New Roman" w:hAnsi="Times New Roman" w:cs="Times New Roman"/>
          <w:sz w:val="28"/>
          <w:szCs w:val="28"/>
        </w:rPr>
        <w:t>• </w:t>
      </w:r>
      <w:r w:rsidR="00714829" w:rsidRPr="00714829">
        <w:rPr>
          <w:rFonts w:ascii="Times New Roman" w:hAnsi="Times New Roman" w:cs="Times New Roman"/>
          <w:sz w:val="28"/>
          <w:szCs w:val="28"/>
        </w:rPr>
        <w:t>научились выделять существенные признаки предметов, сравнивать, обобщать, классиф</w:t>
      </w:r>
      <w:r w:rsidR="00714829" w:rsidRPr="00714829">
        <w:rPr>
          <w:rFonts w:ascii="Times New Roman" w:hAnsi="Times New Roman" w:cs="Times New Roman"/>
          <w:sz w:val="28"/>
          <w:szCs w:val="28"/>
        </w:rPr>
        <w:t>и</w:t>
      </w:r>
      <w:r w:rsidR="00714829" w:rsidRPr="00714829">
        <w:rPr>
          <w:rFonts w:ascii="Times New Roman" w:hAnsi="Times New Roman" w:cs="Times New Roman"/>
          <w:sz w:val="28"/>
          <w:szCs w:val="28"/>
        </w:rPr>
        <w:t>цировать на математическом и жизненном мат</w:t>
      </w:r>
      <w:r w:rsidR="00714829" w:rsidRPr="00714829">
        <w:rPr>
          <w:rFonts w:ascii="Times New Roman" w:hAnsi="Times New Roman" w:cs="Times New Roman"/>
          <w:sz w:val="28"/>
          <w:szCs w:val="28"/>
        </w:rPr>
        <w:t>е</w:t>
      </w:r>
      <w:r w:rsidR="00714829" w:rsidRPr="00714829">
        <w:rPr>
          <w:rFonts w:ascii="Times New Roman" w:hAnsi="Times New Roman" w:cs="Times New Roman"/>
          <w:sz w:val="28"/>
          <w:szCs w:val="28"/>
        </w:rPr>
        <w:t xml:space="preserve">риале; </w:t>
      </w:r>
    </w:p>
    <w:p w:rsidR="00714829" w:rsidRP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</w:t>
      </w:r>
      <w:r w:rsidRPr="00714829">
        <w:rPr>
          <w:rFonts w:ascii="Times New Roman" w:hAnsi="Times New Roman" w:cs="Times New Roman"/>
          <w:sz w:val="28"/>
          <w:szCs w:val="28"/>
        </w:rPr>
        <w:t>совершенствовалось произвольное вним</w:t>
      </w:r>
      <w:r w:rsidRPr="00714829">
        <w:rPr>
          <w:rFonts w:ascii="Times New Roman" w:hAnsi="Times New Roman" w:cs="Times New Roman"/>
          <w:sz w:val="28"/>
          <w:szCs w:val="28"/>
        </w:rPr>
        <w:t>а</w:t>
      </w:r>
      <w:r w:rsidRPr="00714829">
        <w:rPr>
          <w:rFonts w:ascii="Times New Roman" w:hAnsi="Times New Roman" w:cs="Times New Roman"/>
          <w:sz w:val="28"/>
          <w:szCs w:val="28"/>
        </w:rPr>
        <w:t xml:space="preserve">ние, память; </w:t>
      </w:r>
    </w:p>
    <w:p w:rsidR="00714829" w:rsidRDefault="00714829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 научились высказывать простейшие собственные суждения и умоза</w:t>
      </w:r>
      <w:r w:rsidRPr="00714829">
        <w:rPr>
          <w:rFonts w:ascii="Times New Roman" w:hAnsi="Times New Roman" w:cs="Times New Roman"/>
          <w:sz w:val="28"/>
          <w:szCs w:val="28"/>
        </w:rPr>
        <w:t>ключе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285E60" w:rsidRDefault="00152286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4377690</wp:posOffset>
            </wp:positionH>
            <wp:positionV relativeFrom="margin">
              <wp:posOffset>4328160</wp:posOffset>
            </wp:positionV>
            <wp:extent cx="822325" cy="1162050"/>
            <wp:effectExtent l="19050" t="0" r="0" b="38100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умники и умницы мкдо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162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8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3658870</wp:posOffset>
            </wp:positionH>
            <wp:positionV relativeFrom="margin">
              <wp:posOffset>2430145</wp:posOffset>
            </wp:positionV>
            <wp:extent cx="2462530" cy="170497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36" b="15000"/>
                    <a:stretch/>
                  </pic:blipFill>
                  <pic:spPr bwMode="auto">
                    <a:xfrm>
                      <a:off x="0" y="0"/>
                      <a:ext cx="246253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4829" w:rsidRPr="00714829">
        <w:rPr>
          <w:rFonts w:ascii="Times New Roman" w:hAnsi="Times New Roman" w:cs="Times New Roman"/>
          <w:sz w:val="28"/>
          <w:szCs w:val="28"/>
        </w:rPr>
        <w:t>ния на</w:t>
      </w:r>
      <w:r w:rsidR="002E64B6">
        <w:rPr>
          <w:rFonts w:ascii="Times New Roman" w:hAnsi="Times New Roman" w:cs="Times New Roman"/>
          <w:sz w:val="28"/>
          <w:szCs w:val="28"/>
        </w:rPr>
        <w:t xml:space="preserve"> основании приобретённых знаний.</w:t>
      </w:r>
    </w:p>
    <w:p w:rsidR="002E64B6" w:rsidRDefault="00152286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5193030</wp:posOffset>
            </wp:positionH>
            <wp:positionV relativeFrom="margin">
              <wp:posOffset>4514215</wp:posOffset>
            </wp:positionV>
            <wp:extent cx="790575" cy="1118870"/>
            <wp:effectExtent l="19050" t="0" r="9525" b="3670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итель Занимательная математика Губарева Диан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18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E64B6">
        <w:rPr>
          <w:rFonts w:ascii="Times New Roman" w:hAnsi="Times New Roman" w:cs="Times New Roman"/>
          <w:sz w:val="28"/>
          <w:szCs w:val="28"/>
        </w:rPr>
        <w:t>В результате видно, что ФМП в игровой де</w:t>
      </w:r>
      <w:r w:rsidR="002E64B6">
        <w:rPr>
          <w:rFonts w:ascii="Times New Roman" w:hAnsi="Times New Roman" w:cs="Times New Roman"/>
          <w:sz w:val="28"/>
          <w:szCs w:val="28"/>
        </w:rPr>
        <w:t>я</w:t>
      </w:r>
      <w:r w:rsidR="002E64B6">
        <w:rPr>
          <w:rFonts w:ascii="Times New Roman" w:hAnsi="Times New Roman" w:cs="Times New Roman"/>
          <w:sz w:val="28"/>
          <w:szCs w:val="28"/>
        </w:rPr>
        <w:t>тельности дает положительный результат.</w:t>
      </w:r>
    </w:p>
    <w:p w:rsidR="002E64B6" w:rsidRDefault="002E64B6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056E2E">
        <w:rPr>
          <w:rFonts w:ascii="Times New Roman" w:hAnsi="Times New Roman" w:cs="Times New Roman"/>
          <w:sz w:val="28"/>
          <w:szCs w:val="28"/>
        </w:rPr>
        <w:t xml:space="preserve">отражаю полученные знания, участвуя </w:t>
      </w:r>
      <w:r w:rsidR="003D1CD8">
        <w:rPr>
          <w:rFonts w:ascii="Times New Roman" w:hAnsi="Times New Roman" w:cs="Times New Roman"/>
          <w:sz w:val="28"/>
          <w:szCs w:val="28"/>
        </w:rPr>
        <w:t>в олимпиадахи ди</w:t>
      </w:r>
      <w:r w:rsidR="003D1CD8">
        <w:rPr>
          <w:rFonts w:ascii="Times New Roman" w:hAnsi="Times New Roman" w:cs="Times New Roman"/>
          <w:sz w:val="28"/>
          <w:szCs w:val="28"/>
        </w:rPr>
        <w:t>с</w:t>
      </w:r>
      <w:r w:rsidR="003D1CD8">
        <w:rPr>
          <w:rFonts w:ascii="Times New Roman" w:hAnsi="Times New Roman" w:cs="Times New Roman"/>
          <w:sz w:val="28"/>
          <w:szCs w:val="28"/>
        </w:rPr>
        <w:t xml:space="preserve">танционных </w:t>
      </w:r>
      <w:r>
        <w:rPr>
          <w:rFonts w:ascii="Times New Roman" w:hAnsi="Times New Roman" w:cs="Times New Roman"/>
          <w:sz w:val="28"/>
          <w:szCs w:val="28"/>
        </w:rPr>
        <w:t>конкурсах</w:t>
      </w:r>
      <w:r w:rsidR="00056E2E">
        <w:rPr>
          <w:rFonts w:ascii="Times New Roman" w:hAnsi="Times New Roman" w:cs="Times New Roman"/>
          <w:sz w:val="28"/>
          <w:szCs w:val="28"/>
        </w:rPr>
        <w:t>, как на базе доу, так и на всеросси</w:t>
      </w:r>
      <w:r w:rsidR="00056E2E">
        <w:rPr>
          <w:rFonts w:ascii="Times New Roman" w:hAnsi="Times New Roman" w:cs="Times New Roman"/>
          <w:sz w:val="28"/>
          <w:szCs w:val="28"/>
        </w:rPr>
        <w:t>й</w:t>
      </w:r>
      <w:r w:rsidR="00056E2E">
        <w:rPr>
          <w:rFonts w:ascii="Times New Roman" w:hAnsi="Times New Roman" w:cs="Times New Roman"/>
          <w:sz w:val="28"/>
          <w:szCs w:val="28"/>
        </w:rPr>
        <w:t>ском уровне.</w:t>
      </w:r>
    </w:p>
    <w:p w:rsidR="00056E2E" w:rsidRPr="00B54A8F" w:rsidRDefault="00056E2E" w:rsidP="00056E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E2E">
        <w:rPr>
          <w:rFonts w:ascii="Times New Roman" w:hAnsi="Times New Roman" w:cs="Times New Roman"/>
          <w:sz w:val="28"/>
          <w:szCs w:val="28"/>
        </w:rPr>
        <w:t>Данный педагогический опыт может быть полезен воспитателям дошкол</w:t>
      </w:r>
      <w:r w:rsidRPr="00056E2E">
        <w:rPr>
          <w:rFonts w:ascii="Times New Roman" w:hAnsi="Times New Roman" w:cs="Times New Roman"/>
          <w:sz w:val="28"/>
          <w:szCs w:val="28"/>
        </w:rPr>
        <w:t>ь</w:t>
      </w:r>
      <w:r w:rsidRPr="00056E2E">
        <w:rPr>
          <w:rFonts w:ascii="Times New Roman" w:hAnsi="Times New Roman" w:cs="Times New Roman"/>
          <w:sz w:val="28"/>
          <w:szCs w:val="28"/>
        </w:rPr>
        <w:t>ных учреждений, педагогам дополнительного образования, заинтересова</w:t>
      </w:r>
      <w:r w:rsidRPr="00056E2E">
        <w:rPr>
          <w:rFonts w:ascii="Times New Roman" w:hAnsi="Times New Roman" w:cs="Times New Roman"/>
          <w:sz w:val="28"/>
          <w:szCs w:val="28"/>
        </w:rPr>
        <w:t>н</w:t>
      </w:r>
      <w:r w:rsidRPr="00056E2E">
        <w:rPr>
          <w:rFonts w:ascii="Times New Roman" w:hAnsi="Times New Roman" w:cs="Times New Roman"/>
          <w:sz w:val="28"/>
          <w:szCs w:val="28"/>
        </w:rPr>
        <w:t>ным и внимательным родителям.Своим результатом работы я делюсь с ко</w:t>
      </w:r>
      <w:r w:rsidRPr="00056E2E">
        <w:rPr>
          <w:rFonts w:ascii="Times New Roman" w:hAnsi="Times New Roman" w:cs="Times New Roman"/>
          <w:sz w:val="28"/>
          <w:szCs w:val="28"/>
        </w:rPr>
        <w:t>л</w:t>
      </w:r>
      <w:r w:rsidRPr="00056E2E">
        <w:rPr>
          <w:rFonts w:ascii="Times New Roman" w:hAnsi="Times New Roman" w:cs="Times New Roman"/>
          <w:sz w:val="28"/>
          <w:szCs w:val="28"/>
        </w:rPr>
        <w:t>легами своего детского сада и на райо</w:t>
      </w:r>
      <w:r w:rsidRPr="00056E2E">
        <w:rPr>
          <w:rFonts w:ascii="Times New Roman" w:hAnsi="Times New Roman" w:cs="Times New Roman"/>
          <w:sz w:val="28"/>
          <w:szCs w:val="28"/>
        </w:rPr>
        <w:t>н</w:t>
      </w:r>
      <w:r w:rsidRPr="00056E2E">
        <w:rPr>
          <w:rFonts w:ascii="Times New Roman" w:hAnsi="Times New Roman" w:cs="Times New Roman"/>
          <w:sz w:val="28"/>
          <w:szCs w:val="28"/>
        </w:rPr>
        <w:t>ном уровне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056E2E" w:rsidRPr="00B54A8F" w:rsidSect="00556D81">
      <w:pgSz w:w="11906" w:h="16838"/>
      <w:pgMar w:top="1134" w:right="850" w:bottom="1134" w:left="1701" w:header="708" w:footer="708" w:gutter="0"/>
      <w:pgBorders w:offsetFrom="page">
        <w:top w:val="dotDash" w:sz="18" w:space="24" w:color="C00000"/>
        <w:left w:val="dotDash" w:sz="18" w:space="24" w:color="C00000"/>
        <w:bottom w:val="dotDash" w:sz="18" w:space="24" w:color="C00000"/>
        <w:right w:val="dotDash" w:sz="18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3BE" w:rsidRDefault="001B63BE" w:rsidP="00E913D2">
      <w:pPr>
        <w:spacing w:after="0" w:line="240" w:lineRule="auto"/>
      </w:pPr>
      <w:r>
        <w:separator/>
      </w:r>
    </w:p>
  </w:endnote>
  <w:endnote w:type="continuationSeparator" w:id="1">
    <w:p w:rsidR="001B63BE" w:rsidRDefault="001B63BE" w:rsidP="00E91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3BE" w:rsidRDefault="001B63BE" w:rsidP="00E913D2">
      <w:pPr>
        <w:spacing w:after="0" w:line="240" w:lineRule="auto"/>
      </w:pPr>
      <w:r>
        <w:separator/>
      </w:r>
    </w:p>
  </w:footnote>
  <w:footnote w:type="continuationSeparator" w:id="1">
    <w:p w:rsidR="001B63BE" w:rsidRDefault="001B63BE" w:rsidP="00E91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22DA2"/>
    <w:multiLevelType w:val="hybridMultilevel"/>
    <w:tmpl w:val="F9E0BC10"/>
    <w:lvl w:ilvl="0" w:tplc="3DAE8B6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F6224"/>
    <w:multiLevelType w:val="hybridMultilevel"/>
    <w:tmpl w:val="8F16B7C8"/>
    <w:lvl w:ilvl="0" w:tplc="3DAE8B6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062F7"/>
    <w:multiLevelType w:val="hybridMultilevel"/>
    <w:tmpl w:val="E2CC4454"/>
    <w:lvl w:ilvl="0" w:tplc="3DAE8B6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5380"/>
    <w:rsid w:val="00056E2E"/>
    <w:rsid w:val="00152286"/>
    <w:rsid w:val="00162664"/>
    <w:rsid w:val="001A6891"/>
    <w:rsid w:val="001B63BE"/>
    <w:rsid w:val="001C2253"/>
    <w:rsid w:val="00236EA5"/>
    <w:rsid w:val="00285E60"/>
    <w:rsid w:val="002E64B6"/>
    <w:rsid w:val="003D1CD8"/>
    <w:rsid w:val="00556D81"/>
    <w:rsid w:val="00614A95"/>
    <w:rsid w:val="00714829"/>
    <w:rsid w:val="00717847"/>
    <w:rsid w:val="0078421D"/>
    <w:rsid w:val="009B2AA7"/>
    <w:rsid w:val="00AA304D"/>
    <w:rsid w:val="00B522E7"/>
    <w:rsid w:val="00B54A8F"/>
    <w:rsid w:val="00B86837"/>
    <w:rsid w:val="00C15380"/>
    <w:rsid w:val="00D27B53"/>
    <w:rsid w:val="00DB1024"/>
    <w:rsid w:val="00E913D2"/>
    <w:rsid w:val="00F015D9"/>
    <w:rsid w:val="00F60B65"/>
    <w:rsid w:val="00F87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8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91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13D2"/>
  </w:style>
  <w:style w:type="paragraph" w:styleId="a7">
    <w:name w:val="footer"/>
    <w:basedOn w:val="a"/>
    <w:link w:val="a8"/>
    <w:uiPriority w:val="99"/>
    <w:semiHidden/>
    <w:unhideWhenUsed/>
    <w:rsid w:val="00E91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91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13</cp:revision>
  <dcterms:created xsi:type="dcterms:W3CDTF">2016-02-01T14:33:00Z</dcterms:created>
  <dcterms:modified xsi:type="dcterms:W3CDTF">2018-03-02T01:21:00Z</dcterms:modified>
</cp:coreProperties>
</file>