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33" w:rsidRPr="00E001D8" w:rsidRDefault="00B77B33" w:rsidP="00DE724A">
      <w:pPr>
        <w:pStyle w:val="2"/>
        <w:jc w:val="center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  <w:r w:rsidRPr="00E001D8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Муниципальное казённое дошкольное образовательное учреждение детский сад «Буратино» с. Чунояр</w:t>
      </w:r>
    </w:p>
    <w:p w:rsidR="00EC7ECA" w:rsidRPr="00E001D8" w:rsidRDefault="00EC7ECA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2060"/>
          <w:sz w:val="28"/>
          <w:szCs w:val="28"/>
        </w:rPr>
      </w:pPr>
    </w:p>
    <w:p w:rsidR="00EC7ECA" w:rsidRPr="00E001D8" w:rsidRDefault="00EC7ECA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2060"/>
          <w:sz w:val="28"/>
          <w:szCs w:val="28"/>
        </w:rPr>
      </w:pPr>
    </w:p>
    <w:p w:rsidR="00EC7ECA" w:rsidRPr="00E001D8" w:rsidRDefault="00EC7ECA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2060"/>
          <w:sz w:val="28"/>
          <w:szCs w:val="28"/>
        </w:rPr>
      </w:pPr>
    </w:p>
    <w:p w:rsidR="00EC7ECA" w:rsidRPr="00E001D8" w:rsidRDefault="00EC7ECA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2060"/>
          <w:sz w:val="28"/>
          <w:szCs w:val="28"/>
        </w:rPr>
      </w:pPr>
    </w:p>
    <w:p w:rsidR="00EC7ECA" w:rsidRPr="00E001D8" w:rsidRDefault="00EC7ECA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2060"/>
          <w:sz w:val="28"/>
          <w:szCs w:val="28"/>
        </w:rPr>
      </w:pPr>
    </w:p>
    <w:p w:rsidR="00EC7ECA" w:rsidRPr="007E138E" w:rsidRDefault="00EC7ECA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C00000"/>
          <w:sz w:val="44"/>
          <w:szCs w:val="44"/>
        </w:rPr>
      </w:pPr>
      <w:r w:rsidRPr="007E138E">
        <w:rPr>
          <w:rStyle w:val="a4"/>
          <w:color w:val="C00000"/>
          <w:sz w:val="44"/>
          <w:szCs w:val="44"/>
        </w:rPr>
        <w:t>Методическое пособие</w:t>
      </w:r>
    </w:p>
    <w:p w:rsidR="00EC7ECA" w:rsidRPr="007E138E" w:rsidRDefault="00EC7ECA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C00000"/>
          <w:sz w:val="44"/>
          <w:szCs w:val="44"/>
          <w:shd w:val="clear" w:color="auto" w:fill="FFFFFF"/>
        </w:rPr>
      </w:pPr>
      <w:r w:rsidRPr="007E138E">
        <w:rPr>
          <w:b/>
          <w:bCs/>
          <w:color w:val="C00000"/>
          <w:sz w:val="44"/>
          <w:szCs w:val="44"/>
          <w:shd w:val="clear" w:color="auto" w:fill="FFFFFF"/>
        </w:rPr>
        <w:t>для воспитателей и специалистов ДОУ по работе с родителями</w:t>
      </w:r>
    </w:p>
    <w:p w:rsidR="00AA3A6B" w:rsidRPr="007E138E" w:rsidRDefault="00AA3A6B" w:rsidP="0080582C">
      <w:pPr>
        <w:spacing w:before="335" w:after="335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44"/>
          <w:szCs w:val="44"/>
          <w:lang w:eastAsia="ru-RU"/>
        </w:rPr>
      </w:pPr>
      <w:r w:rsidRPr="007E138E">
        <w:rPr>
          <w:rFonts w:ascii="Times New Roman" w:eastAsia="Times New Roman" w:hAnsi="Times New Roman" w:cs="Times New Roman"/>
          <w:b/>
          <w:i/>
          <w:color w:val="483BF3"/>
          <w:kern w:val="36"/>
          <w:sz w:val="44"/>
          <w:szCs w:val="44"/>
          <w:lang w:eastAsia="ru-RU"/>
        </w:rPr>
        <w:t>«Родительский клуб как одна из форм эффективного взаимодействия с семьей</w:t>
      </w:r>
      <w:r w:rsidRPr="007E138E">
        <w:rPr>
          <w:rFonts w:ascii="Times New Roman" w:eastAsia="Times New Roman" w:hAnsi="Times New Roman" w:cs="Times New Roman"/>
          <w:b/>
          <w:i/>
          <w:color w:val="002060"/>
          <w:kern w:val="36"/>
          <w:sz w:val="44"/>
          <w:szCs w:val="44"/>
          <w:lang w:eastAsia="ru-RU"/>
        </w:rPr>
        <w:t>»</w:t>
      </w:r>
    </w:p>
    <w:p w:rsidR="00EC7ECA" w:rsidRPr="00E001D8" w:rsidRDefault="00EC7ECA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2060"/>
          <w:sz w:val="28"/>
          <w:szCs w:val="28"/>
        </w:rPr>
      </w:pPr>
    </w:p>
    <w:p w:rsidR="00AA3A6B" w:rsidRPr="00DE724A" w:rsidRDefault="00AA3A6B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AA3A6B" w:rsidRPr="00DE724A" w:rsidRDefault="00B77B33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  <w:r w:rsidRPr="00DE724A">
        <w:rPr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565150</wp:posOffset>
            </wp:positionH>
            <wp:positionV relativeFrom="margin">
              <wp:posOffset>4468495</wp:posOffset>
            </wp:positionV>
            <wp:extent cx="4392930" cy="3578860"/>
            <wp:effectExtent l="19050" t="0" r="7620" b="0"/>
            <wp:wrapSquare wrapText="bothSides"/>
            <wp:docPr id="1" name="Рисунок 1" descr="H:\Клуб\117___01\IMG_12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Рисунок 13" descr="H:\Клуб\117___01\IMG_12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357886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AA3A6B" w:rsidRPr="00DE724A" w:rsidRDefault="00AA3A6B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AA3A6B" w:rsidRPr="00DE724A" w:rsidRDefault="00AA3A6B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B77B33" w:rsidRPr="00DE724A" w:rsidRDefault="00B77B33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B77B33" w:rsidRPr="00DE724A" w:rsidRDefault="00B77B33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B77B33" w:rsidRPr="00DE724A" w:rsidRDefault="00B77B33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B77B33" w:rsidRPr="00DE724A" w:rsidRDefault="00B77B33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B77B33" w:rsidRPr="00DE724A" w:rsidRDefault="00B77B33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B77B33" w:rsidRPr="00DE724A" w:rsidRDefault="00B77B33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B77B33" w:rsidRPr="00DE724A" w:rsidRDefault="00B77B33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7E138E" w:rsidRDefault="007E138E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</w:rPr>
        <w:t xml:space="preserve">  </w:t>
      </w:r>
    </w:p>
    <w:p w:rsidR="007E138E" w:rsidRDefault="007E138E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7E138E" w:rsidRDefault="007E138E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7E138E" w:rsidRDefault="007E138E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7E138E" w:rsidRDefault="007E138E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7E138E" w:rsidRDefault="007E138E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7E138E" w:rsidRDefault="007E138E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7E138E" w:rsidRDefault="007E138E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000000"/>
          <w:sz w:val="28"/>
          <w:szCs w:val="28"/>
        </w:rPr>
      </w:pPr>
    </w:p>
    <w:p w:rsidR="00EC7ECA" w:rsidRPr="00DE724A" w:rsidRDefault="00EC7ECA" w:rsidP="00DE72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DE724A">
        <w:rPr>
          <w:rStyle w:val="a4"/>
          <w:i/>
          <w:color w:val="000000"/>
          <w:sz w:val="28"/>
          <w:szCs w:val="28"/>
        </w:rPr>
        <w:t>Составитель:</w:t>
      </w:r>
      <w:r w:rsidR="00AA3A6B" w:rsidRPr="00DE724A">
        <w:rPr>
          <w:rStyle w:val="a4"/>
          <w:i/>
          <w:color w:val="000000"/>
          <w:sz w:val="28"/>
          <w:szCs w:val="28"/>
        </w:rPr>
        <w:t xml:space="preserve"> </w:t>
      </w:r>
      <w:proofErr w:type="spellStart"/>
      <w:r w:rsidRPr="00DE724A">
        <w:rPr>
          <w:rStyle w:val="a4"/>
          <w:i/>
          <w:color w:val="000000"/>
          <w:sz w:val="28"/>
          <w:szCs w:val="28"/>
        </w:rPr>
        <w:t>Рукосуева</w:t>
      </w:r>
      <w:proofErr w:type="spellEnd"/>
      <w:r w:rsidRPr="00DE724A">
        <w:rPr>
          <w:rStyle w:val="a4"/>
          <w:i/>
          <w:color w:val="000000"/>
          <w:sz w:val="28"/>
          <w:szCs w:val="28"/>
        </w:rPr>
        <w:t xml:space="preserve"> Л.В.</w:t>
      </w:r>
    </w:p>
    <w:p w:rsidR="00672192" w:rsidRPr="00DE724A" w:rsidRDefault="00AA3A6B" w:rsidP="00DE724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b/>
          <w:i/>
          <w:color w:val="000000"/>
          <w:sz w:val="28"/>
          <w:szCs w:val="28"/>
        </w:rPr>
        <w:t>2016год.</w:t>
      </w:r>
    </w:p>
    <w:p w:rsidR="00B77B33" w:rsidRPr="00DE724A" w:rsidRDefault="00B77B33" w:rsidP="00DE724A">
      <w:pPr>
        <w:pStyle w:val="a3"/>
        <w:shd w:val="clear" w:color="auto" w:fill="FFFFFF"/>
        <w:spacing w:before="0" w:beforeAutospacing="0" w:after="167" w:afterAutospacing="0" w:line="276" w:lineRule="auto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5C6284" w:rsidRDefault="005C6284" w:rsidP="00DE724A">
      <w:pPr>
        <w:pStyle w:val="a3"/>
        <w:shd w:val="clear" w:color="auto" w:fill="FFFFFF"/>
        <w:spacing w:before="0" w:beforeAutospacing="0" w:after="167" w:afterAutospacing="0" w:line="276" w:lineRule="auto"/>
        <w:rPr>
          <w:b/>
          <w:bCs/>
          <w:color w:val="000000"/>
          <w:sz w:val="28"/>
          <w:szCs w:val="28"/>
        </w:rPr>
      </w:pPr>
    </w:p>
    <w:p w:rsidR="00263258" w:rsidRPr="007E138E" w:rsidRDefault="00263258" w:rsidP="007E138E">
      <w:pPr>
        <w:pStyle w:val="a3"/>
        <w:shd w:val="clear" w:color="auto" w:fill="FFFFFF"/>
        <w:spacing w:before="0" w:beforeAutospacing="0" w:after="167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7E138E">
        <w:rPr>
          <w:b/>
          <w:bCs/>
          <w:color w:val="000000"/>
          <w:sz w:val="28"/>
          <w:szCs w:val="28"/>
        </w:rPr>
        <w:t>Содержательный раздел</w:t>
      </w:r>
    </w:p>
    <w:p w:rsidR="00263258" w:rsidRPr="00DE724A" w:rsidRDefault="00263258" w:rsidP="00DE724A">
      <w:pPr>
        <w:pStyle w:val="a3"/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Пояснительная записка</w:t>
      </w:r>
    </w:p>
    <w:p w:rsidR="00263258" w:rsidRPr="00DE724A" w:rsidRDefault="00263258" w:rsidP="00DE724A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Содержание работы</w:t>
      </w:r>
    </w:p>
    <w:p w:rsidR="00263258" w:rsidRPr="00DE724A" w:rsidRDefault="00263258" w:rsidP="00DE724A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Методы, приемы</w:t>
      </w:r>
    </w:p>
    <w:p w:rsidR="00263258" w:rsidRPr="00DE724A" w:rsidRDefault="00263258" w:rsidP="00DE724A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Этапы</w:t>
      </w:r>
    </w:p>
    <w:p w:rsidR="00263258" w:rsidRPr="00DE724A" w:rsidRDefault="00263258" w:rsidP="00DE724A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Формы организации</w:t>
      </w:r>
    </w:p>
    <w:p w:rsidR="00263258" w:rsidRPr="00DE724A" w:rsidRDefault="00263258" w:rsidP="00DE724A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Ожидаемый результат</w:t>
      </w:r>
    </w:p>
    <w:p w:rsidR="00B77B33" w:rsidRPr="00DE724A" w:rsidRDefault="00B77B33" w:rsidP="00DE724A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Практическая часть</w:t>
      </w:r>
    </w:p>
    <w:p w:rsidR="00B77B33" w:rsidRPr="00DE724A" w:rsidRDefault="00B77B33" w:rsidP="00DE724A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Заключение</w:t>
      </w:r>
    </w:p>
    <w:p w:rsidR="00EC7ECA" w:rsidRPr="00DE724A" w:rsidRDefault="009940A9" w:rsidP="00DE724A">
      <w:pPr>
        <w:tabs>
          <w:tab w:val="left" w:pos="3667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DE72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940A9" w:rsidRPr="006C6212" w:rsidRDefault="009940A9" w:rsidP="00DE724A">
      <w:pPr>
        <w:pStyle w:val="a3"/>
        <w:spacing w:before="0" w:beforeAutospacing="0" w:after="0" w:afterAutospacing="0" w:line="276" w:lineRule="auto"/>
        <w:jc w:val="center"/>
        <w:rPr>
          <w:rStyle w:val="a4"/>
          <w:color w:val="483BF3"/>
          <w:sz w:val="28"/>
          <w:szCs w:val="28"/>
          <w:shd w:val="clear" w:color="auto" w:fill="FFFFFF"/>
        </w:rPr>
      </w:pPr>
      <w:r w:rsidRPr="006C6212">
        <w:rPr>
          <w:rStyle w:val="a4"/>
          <w:color w:val="483BF3"/>
          <w:sz w:val="28"/>
          <w:szCs w:val="28"/>
          <w:shd w:val="clear" w:color="auto" w:fill="FFFFFF"/>
        </w:rPr>
        <w:t>Введение</w:t>
      </w:r>
    </w:p>
    <w:p w:rsidR="009940A9" w:rsidRPr="00DE724A" w:rsidRDefault="004506FA" w:rsidP="00DE724A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  <w:shd w:val="clear" w:color="auto" w:fill="FFFFFF"/>
        </w:rPr>
      </w:pPr>
      <w:r w:rsidRPr="00DE724A">
        <w:rPr>
          <w:color w:val="000000"/>
          <w:sz w:val="28"/>
          <w:szCs w:val="28"/>
        </w:rPr>
        <w:t xml:space="preserve">      </w:t>
      </w:r>
      <w:r w:rsidR="009940A9" w:rsidRPr="00DE724A">
        <w:rPr>
          <w:color w:val="000000"/>
          <w:sz w:val="28"/>
          <w:szCs w:val="28"/>
        </w:rPr>
        <w:t>Методическое пособие рекомендовано педагогическим работникам дошкольных организаций, которые творчески подходят к воспитанию и развитию ребенка дошкольного через взаимодействие с родителями воспитанников.</w:t>
      </w:r>
    </w:p>
    <w:p w:rsidR="00F3776E" w:rsidRPr="00DE724A" w:rsidRDefault="00F3776E" w:rsidP="00DE724A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  <w:shd w:val="clear" w:color="auto" w:fill="FFFFFF"/>
        </w:rPr>
      </w:pPr>
    </w:p>
    <w:p w:rsidR="00F3776E" w:rsidRPr="00DE724A" w:rsidRDefault="00F3776E" w:rsidP="00DE724A">
      <w:pPr>
        <w:pStyle w:val="a3"/>
        <w:tabs>
          <w:tab w:val="left" w:pos="519"/>
        </w:tabs>
        <w:spacing w:before="0" w:beforeAutospacing="0" w:after="0" w:afterAutospacing="0" w:line="276" w:lineRule="auto"/>
        <w:rPr>
          <w:rStyle w:val="a4"/>
          <w:color w:val="000000"/>
          <w:sz w:val="28"/>
          <w:szCs w:val="28"/>
          <w:shd w:val="clear" w:color="auto" w:fill="FFFFFF"/>
        </w:rPr>
      </w:pPr>
      <w:r w:rsidRPr="00DE724A">
        <w:rPr>
          <w:rStyle w:val="a4"/>
          <w:color w:val="000000"/>
          <w:sz w:val="28"/>
          <w:szCs w:val="28"/>
          <w:shd w:val="clear" w:color="auto" w:fill="FFFFFF"/>
        </w:rPr>
        <w:tab/>
      </w:r>
      <w:r w:rsidRPr="00DE724A">
        <w:rPr>
          <w:color w:val="000000"/>
          <w:sz w:val="28"/>
          <w:szCs w:val="28"/>
        </w:rPr>
        <w:t>Сотрудничество с семьей является одним из важнейших условий организации эффективного воспитательного процесса в ДОУ. Для того чтобы родители стали активными помощниками педагогов, необходимо вов</w:t>
      </w:r>
      <w:r w:rsidR="009940A9" w:rsidRPr="00DE724A">
        <w:rPr>
          <w:color w:val="000000"/>
          <w:sz w:val="28"/>
          <w:szCs w:val="28"/>
        </w:rPr>
        <w:t xml:space="preserve">лечь их в жизнь детского сада. Родительский клуб </w:t>
      </w:r>
      <w:r w:rsidRPr="00DE724A">
        <w:rPr>
          <w:color w:val="000000"/>
          <w:sz w:val="28"/>
          <w:szCs w:val="28"/>
        </w:rPr>
        <w:t>– наиболее подходящая для этого форма работы, позволяющая установить эффективное и целенаправленное взаимодействи</w:t>
      </w:r>
      <w:r w:rsidR="009940A9" w:rsidRPr="00DE724A">
        <w:rPr>
          <w:color w:val="000000"/>
          <w:sz w:val="28"/>
          <w:szCs w:val="28"/>
        </w:rPr>
        <w:t>е детского сада и родителей</w:t>
      </w:r>
      <w:r w:rsidR="00C43DDC" w:rsidRPr="00DE724A">
        <w:rPr>
          <w:color w:val="000000"/>
          <w:sz w:val="28"/>
          <w:szCs w:val="28"/>
        </w:rPr>
        <w:t>.</w:t>
      </w:r>
      <w:r w:rsidRPr="00DE724A">
        <w:rPr>
          <w:color w:val="000000"/>
          <w:sz w:val="28"/>
          <w:szCs w:val="28"/>
        </w:rPr>
        <w:t xml:space="preserve"> Именно поэтому наше образовательное учреждение отдало предпочтение этой форме работы. Клуб позволяет сделать общение с родителями более целенаправленным, а, следовательно, эффективным.</w:t>
      </w:r>
    </w:p>
    <w:p w:rsidR="00F3776E" w:rsidRPr="00DE724A" w:rsidRDefault="00F3776E" w:rsidP="00DE724A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8642F1" w:rsidRPr="00DE724A" w:rsidRDefault="004506FA" w:rsidP="00DE724A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  <w:shd w:val="clear" w:color="auto" w:fill="FFFFFF"/>
        </w:rPr>
      </w:pPr>
      <w:r w:rsidRPr="00DE724A">
        <w:rPr>
          <w:color w:val="000000"/>
          <w:sz w:val="28"/>
          <w:szCs w:val="28"/>
          <w:shd w:val="clear" w:color="auto" w:fill="FFFFFF"/>
        </w:rPr>
        <w:t xml:space="preserve">      </w:t>
      </w:r>
      <w:r w:rsidR="00F3776E" w:rsidRPr="00DE724A">
        <w:rPr>
          <w:color w:val="000000"/>
          <w:sz w:val="28"/>
          <w:szCs w:val="28"/>
          <w:shd w:val="clear" w:color="auto" w:fill="FFFFFF"/>
        </w:rPr>
        <w:t xml:space="preserve">Семья и дошкольное учреждение – два важных института развития детей. Их воспитательные функции различны, но для творческого, а на его основе и всестороннего развития ребёнка необходимо их взаимодействие. Гармоничное развитие дошкольника без активного участия его родителей в образовательном процессе вряд ли возможно. Семья и дошкольное </w:t>
      </w:r>
      <w:r w:rsidR="00F3776E" w:rsidRPr="00DE724A">
        <w:rPr>
          <w:color w:val="000000"/>
          <w:sz w:val="28"/>
          <w:szCs w:val="28"/>
          <w:shd w:val="clear" w:color="auto" w:fill="FFFFFF"/>
        </w:rPr>
        <w:lastRenderedPageBreak/>
        <w:t>учреждение – два важных института развития детей. Их воспитательные функции различны, но для творческого, а на его основе и всестороннего развития ребёнка необходимо их взаимодействие. Гармоничное развитие дошкольника без активного участия его родителей в образовательном процессе вряд ли возможно.</w:t>
      </w:r>
    </w:p>
    <w:p w:rsidR="008642F1" w:rsidRPr="00DE724A" w:rsidRDefault="008642F1" w:rsidP="00DE724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940A9" w:rsidRPr="00DE724A" w:rsidRDefault="009940A9" w:rsidP="00DE724A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4506FA" w:rsidRPr="00DE724A" w:rsidRDefault="004506FA" w:rsidP="00DE724A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9940A9" w:rsidRPr="006C6212" w:rsidRDefault="008642F1" w:rsidP="00DE724A">
      <w:pPr>
        <w:pStyle w:val="a3"/>
        <w:spacing w:before="0" w:beforeAutospacing="0" w:after="0" w:afterAutospacing="0" w:line="276" w:lineRule="auto"/>
        <w:jc w:val="center"/>
        <w:rPr>
          <w:b/>
          <w:color w:val="483BF3"/>
          <w:sz w:val="28"/>
          <w:szCs w:val="28"/>
        </w:rPr>
      </w:pPr>
      <w:r w:rsidRPr="006C6212">
        <w:rPr>
          <w:b/>
          <w:color w:val="483BF3"/>
          <w:sz w:val="28"/>
          <w:szCs w:val="28"/>
        </w:rPr>
        <w:t>Актуальность</w:t>
      </w:r>
    </w:p>
    <w:p w:rsidR="008642F1" w:rsidRPr="00DE724A" w:rsidRDefault="004506FA" w:rsidP="00DE724A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 xml:space="preserve">       </w:t>
      </w:r>
      <w:r w:rsidR="009940A9" w:rsidRPr="00DE724A">
        <w:rPr>
          <w:color w:val="000000"/>
          <w:sz w:val="28"/>
          <w:szCs w:val="28"/>
        </w:rPr>
        <w:t xml:space="preserve">В семье подрастает малыш. У родителей появляются первые проблемы, связанные с воспитанием и развитием ребѐнка. Становятся актуальными многие проблемы: чему нужно научить ребѐнка, как с ним играть, как справляться с его капризами, непослушанием? Где родителям получить ответы на все интересующие вопросы? Считаю, что только в гармоничном взаимодополнении детский сад и семья могут создать условия для полноценного развития личности ребѐнка. </w:t>
      </w:r>
      <w:r w:rsidR="008642F1" w:rsidRPr="00DE724A">
        <w:rPr>
          <w:b/>
          <w:color w:val="000000"/>
          <w:sz w:val="28"/>
          <w:szCs w:val="28"/>
        </w:rPr>
        <w:t xml:space="preserve"> </w:t>
      </w:r>
    </w:p>
    <w:p w:rsidR="0037419C" w:rsidRPr="00DE724A" w:rsidRDefault="008642F1" w:rsidP="00DE724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 xml:space="preserve">Именно это послужило толчком создания «Клуба заботливых родителей», на базе детского сада, благодаря которому созданы условия для психопрофилактической поддержки и психолого-педагогического сопровождения детей и родителей, способствующие мягкой адаптации, формированию положительного отношения к ДОУ, навыкам общения с взрослыми и сверстниками. </w:t>
      </w:r>
    </w:p>
    <w:p w:rsidR="00263258" w:rsidRPr="00DE724A" w:rsidRDefault="004506FA" w:rsidP="00DE724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6212">
        <w:rPr>
          <w:b/>
          <w:bCs/>
          <w:color w:val="483BF3"/>
          <w:sz w:val="28"/>
          <w:szCs w:val="28"/>
        </w:rPr>
        <w:t xml:space="preserve">        </w:t>
      </w:r>
      <w:r w:rsidR="00263258" w:rsidRPr="006C6212">
        <w:rPr>
          <w:b/>
          <w:bCs/>
          <w:color w:val="483BF3"/>
          <w:sz w:val="28"/>
          <w:szCs w:val="28"/>
        </w:rPr>
        <w:t>Главная цель педагогов дошкольного учреждения</w:t>
      </w:r>
      <w:r w:rsidR="00263258" w:rsidRPr="006C6212">
        <w:rPr>
          <w:color w:val="483BF3"/>
          <w:sz w:val="28"/>
          <w:szCs w:val="28"/>
        </w:rPr>
        <w:t> –</w:t>
      </w:r>
      <w:r w:rsidR="00263258" w:rsidRPr="00DE724A">
        <w:rPr>
          <w:color w:val="000000"/>
          <w:sz w:val="28"/>
          <w:szCs w:val="28"/>
        </w:rPr>
        <w:t xml:space="preserve">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263258" w:rsidRPr="00DE724A" w:rsidRDefault="00263258" w:rsidP="00DE724A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развитие интересов и потребностей ребенка;</w:t>
      </w:r>
    </w:p>
    <w:p w:rsidR="00263258" w:rsidRPr="00DE724A" w:rsidRDefault="00263258" w:rsidP="00DE724A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263258" w:rsidRPr="00DE724A" w:rsidRDefault="00263258" w:rsidP="00DE724A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поддержка открытости во взаимоотношениях между разными поколениями в семье;</w:t>
      </w:r>
    </w:p>
    <w:p w:rsidR="00263258" w:rsidRPr="00DE724A" w:rsidRDefault="00263258" w:rsidP="00DE724A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выработка образа жизни семьи, формирование семейных традиций;</w:t>
      </w:r>
    </w:p>
    <w:p w:rsidR="00263258" w:rsidRPr="00DE724A" w:rsidRDefault="00263258" w:rsidP="00DE724A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263258" w:rsidRPr="00DE724A" w:rsidRDefault="00263258" w:rsidP="00DE724A">
      <w:pPr>
        <w:pStyle w:val="a3"/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Данная цель реализуется через следующие </w:t>
      </w:r>
      <w:r w:rsidRPr="00DE724A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263258" w:rsidRPr="00DE724A" w:rsidRDefault="00263258" w:rsidP="00DE724A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взаимодействие с родителями для изучения их семейной микросреды;</w:t>
      </w:r>
    </w:p>
    <w:p w:rsidR="00263258" w:rsidRPr="00DE724A" w:rsidRDefault="00263258" w:rsidP="00DE724A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lastRenderedPageBreak/>
        <w:t>повышение и содействие общей культуры семьи и психолого-педагогической компетентности родителей;</w:t>
      </w:r>
    </w:p>
    <w:p w:rsidR="00263258" w:rsidRPr="00DE724A" w:rsidRDefault="00263258" w:rsidP="00DE724A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F3776E" w:rsidRPr="00DE724A" w:rsidRDefault="00263258" w:rsidP="00DE724A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использование с родителями различных форм сотрудничества и совместного творчества, исходя из индивидуально-диффе</w:t>
      </w:r>
      <w:r w:rsidR="008642F1" w:rsidRPr="00DE724A">
        <w:rPr>
          <w:color w:val="000000"/>
          <w:sz w:val="28"/>
          <w:szCs w:val="28"/>
        </w:rPr>
        <w:t>ренцированного подхода к семьям</w:t>
      </w:r>
    </w:p>
    <w:p w:rsidR="008642F1" w:rsidRPr="006C6212" w:rsidRDefault="008642F1" w:rsidP="00DE724A">
      <w:pPr>
        <w:pStyle w:val="a3"/>
        <w:spacing w:line="276" w:lineRule="auto"/>
        <w:ind w:left="720"/>
        <w:jc w:val="center"/>
        <w:rPr>
          <w:b/>
          <w:color w:val="483BF3"/>
          <w:sz w:val="28"/>
          <w:szCs w:val="28"/>
        </w:rPr>
      </w:pPr>
      <w:r w:rsidRPr="006C6212">
        <w:rPr>
          <w:b/>
          <w:color w:val="483BF3"/>
          <w:sz w:val="28"/>
          <w:szCs w:val="28"/>
        </w:rPr>
        <w:t>Теоретическая значимость</w:t>
      </w:r>
    </w:p>
    <w:p w:rsidR="00294B06" w:rsidRPr="00DE724A" w:rsidRDefault="004506FA" w:rsidP="00DE724A">
      <w:pPr>
        <w:pStyle w:val="a3"/>
        <w:spacing w:before="0" w:beforeAutospacing="0" w:after="0" w:afterAutospacing="0" w:line="276" w:lineRule="auto"/>
        <w:ind w:left="720"/>
        <w:rPr>
          <w:b/>
          <w:bCs/>
          <w:color w:val="000000"/>
          <w:sz w:val="28"/>
          <w:szCs w:val="28"/>
          <w:shd w:val="clear" w:color="auto" w:fill="FFFFFF"/>
        </w:rPr>
      </w:pPr>
      <w:r w:rsidRPr="00DE724A">
        <w:rPr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294B06" w:rsidRPr="00DE724A">
        <w:rPr>
          <w:b/>
          <w:bCs/>
          <w:color w:val="000000"/>
          <w:sz w:val="28"/>
          <w:szCs w:val="28"/>
          <w:shd w:val="clear" w:color="auto" w:fill="FFFFFF"/>
        </w:rPr>
        <w:t>Клубы для родителей.</w:t>
      </w:r>
      <w:r w:rsidR="00294B06" w:rsidRPr="00DE724A">
        <w:rPr>
          <w:color w:val="000000"/>
          <w:sz w:val="28"/>
          <w:szCs w:val="28"/>
          <w:shd w:val="clear" w:color="auto" w:fill="FFFFFF"/>
        </w:rPr>
        <w:t>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</w:t>
      </w:r>
      <w:r w:rsidR="00294B06" w:rsidRPr="00DE724A">
        <w:rPr>
          <w:color w:val="000000"/>
          <w:sz w:val="28"/>
          <w:szCs w:val="28"/>
          <w:shd w:val="clear" w:color="auto" w:fill="FFFFFF"/>
        </w:rPr>
        <w:softHyphen/>
        <w:t>формацию по волнующей родителей проблеме, но и приглашают различных специалистов </w:t>
      </w:r>
    </w:p>
    <w:p w:rsidR="00294B06" w:rsidRPr="006C6212" w:rsidRDefault="00252951" w:rsidP="005C6284">
      <w:pPr>
        <w:pStyle w:val="a3"/>
        <w:spacing w:line="276" w:lineRule="auto"/>
        <w:jc w:val="center"/>
        <w:rPr>
          <w:b/>
          <w:color w:val="483BF3"/>
          <w:sz w:val="28"/>
          <w:szCs w:val="28"/>
        </w:rPr>
      </w:pPr>
      <w:r w:rsidRPr="006C6212">
        <w:rPr>
          <w:b/>
          <w:color w:val="483BF3"/>
          <w:sz w:val="28"/>
          <w:szCs w:val="28"/>
        </w:rPr>
        <w:t>В содержание работы включены следующие эффективные</w:t>
      </w:r>
      <w:r w:rsidR="0037419C" w:rsidRPr="006C6212">
        <w:rPr>
          <w:b/>
          <w:color w:val="483BF3"/>
          <w:sz w:val="28"/>
          <w:szCs w:val="28"/>
        </w:rPr>
        <w:t xml:space="preserve"> </w:t>
      </w:r>
      <w:r w:rsidRPr="006C6212">
        <w:rPr>
          <w:b/>
          <w:color w:val="483BF3"/>
          <w:sz w:val="28"/>
          <w:szCs w:val="28"/>
        </w:rPr>
        <w:t>методы:</w:t>
      </w:r>
    </w:p>
    <w:p w:rsidR="00294B06" w:rsidRPr="00DE724A" w:rsidRDefault="004506FA" w:rsidP="00DE724A">
      <w:pPr>
        <w:pStyle w:val="a3"/>
        <w:spacing w:line="276" w:lineRule="auto"/>
        <w:ind w:left="720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 xml:space="preserve">     </w:t>
      </w:r>
      <w:r w:rsidR="00294B06" w:rsidRPr="00DE724A">
        <w:rPr>
          <w:color w:val="000000"/>
          <w:sz w:val="28"/>
          <w:szCs w:val="28"/>
        </w:rPr>
        <w:t>М</w:t>
      </w:r>
      <w:r w:rsidR="00252951" w:rsidRPr="00DE724A">
        <w:rPr>
          <w:color w:val="000000"/>
          <w:sz w:val="28"/>
          <w:szCs w:val="28"/>
        </w:rPr>
        <w:t xml:space="preserve">етод игрового моделирования родительского поведения. Он побуждает </w:t>
      </w:r>
      <w:r w:rsidR="00C43DDC" w:rsidRPr="00DE724A">
        <w:rPr>
          <w:color w:val="000000"/>
          <w:sz w:val="28"/>
          <w:szCs w:val="28"/>
        </w:rPr>
        <w:t>родителей</w:t>
      </w:r>
      <w:r w:rsidR="00252951" w:rsidRPr="00DE724A">
        <w:rPr>
          <w:color w:val="000000"/>
          <w:sz w:val="28"/>
          <w:szCs w:val="28"/>
        </w:rPr>
        <w:t xml:space="preserve"> поиску более подходящего способа родительского поведения, упражняет в логичности и доказательности рассуждений, развивает чувство такта, способствует обогащению арсенала способов родительского поведения и взаимодействия с ребенком.  </w:t>
      </w:r>
    </w:p>
    <w:p w:rsidR="00294B06" w:rsidRPr="00DE724A" w:rsidRDefault="004506FA" w:rsidP="00DE724A">
      <w:pPr>
        <w:pStyle w:val="a3"/>
        <w:spacing w:line="276" w:lineRule="auto"/>
        <w:ind w:left="720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 xml:space="preserve">   </w:t>
      </w:r>
      <w:r w:rsidR="00294B06" w:rsidRPr="00DE724A">
        <w:rPr>
          <w:color w:val="000000"/>
          <w:sz w:val="28"/>
          <w:szCs w:val="28"/>
        </w:rPr>
        <w:t>М</w:t>
      </w:r>
      <w:r w:rsidR="00252951" w:rsidRPr="00DE724A">
        <w:rPr>
          <w:color w:val="000000"/>
          <w:sz w:val="28"/>
          <w:szCs w:val="28"/>
        </w:rPr>
        <w:t>етоды телесно-ориентированной терапии. Они способствуют осознанию</w:t>
      </w:r>
      <w:r w:rsidR="00252951" w:rsidRPr="00DE724A">
        <w:rPr>
          <w:color w:val="000000"/>
          <w:sz w:val="28"/>
          <w:szCs w:val="28"/>
        </w:rPr>
        <w:sym w:font="Symbol" w:char="F0B7"/>
      </w:r>
      <w:r w:rsidR="00252951" w:rsidRPr="00DE724A">
        <w:rPr>
          <w:color w:val="000000"/>
          <w:sz w:val="28"/>
          <w:szCs w:val="28"/>
        </w:rPr>
        <w:t xml:space="preserve"> телесной активности в процессе межличностного взаимодействия, установлению различных способов контакта.  </w:t>
      </w:r>
    </w:p>
    <w:p w:rsidR="00294B06" w:rsidRPr="00DE724A" w:rsidRDefault="004506FA" w:rsidP="00DE724A">
      <w:pPr>
        <w:pStyle w:val="a3"/>
        <w:spacing w:line="276" w:lineRule="auto"/>
        <w:ind w:left="720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 xml:space="preserve">     </w:t>
      </w:r>
      <w:r w:rsidR="00294B06" w:rsidRPr="00DE724A">
        <w:rPr>
          <w:color w:val="000000"/>
          <w:sz w:val="28"/>
          <w:szCs w:val="28"/>
        </w:rPr>
        <w:t>М</w:t>
      </w:r>
      <w:r w:rsidR="00252951" w:rsidRPr="00DE724A">
        <w:rPr>
          <w:color w:val="000000"/>
          <w:sz w:val="28"/>
          <w:szCs w:val="28"/>
        </w:rPr>
        <w:t xml:space="preserve">етод продуктивной деятельности (рисование, аппликация, лепка).  </w:t>
      </w:r>
    </w:p>
    <w:p w:rsidR="00294B06" w:rsidRPr="00DE724A" w:rsidRDefault="00294B06" w:rsidP="00DE724A">
      <w:pPr>
        <w:pStyle w:val="a3"/>
        <w:spacing w:line="276" w:lineRule="auto"/>
        <w:ind w:left="720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М</w:t>
      </w:r>
      <w:r w:rsidR="00252951" w:rsidRPr="00DE724A">
        <w:rPr>
          <w:color w:val="000000"/>
          <w:sz w:val="28"/>
          <w:szCs w:val="28"/>
        </w:rPr>
        <w:t>етоды игровой терапии (театрализованная деятельность, психогимнастические</w:t>
      </w:r>
      <w:r w:rsidRPr="00DE724A">
        <w:rPr>
          <w:color w:val="000000"/>
          <w:sz w:val="28"/>
          <w:szCs w:val="28"/>
        </w:rPr>
        <w:t xml:space="preserve"> </w:t>
      </w:r>
      <w:r w:rsidR="00252951" w:rsidRPr="00DE724A">
        <w:rPr>
          <w:color w:val="000000"/>
          <w:sz w:val="28"/>
          <w:szCs w:val="28"/>
        </w:rPr>
        <w:t xml:space="preserve">упражнения, игровые задания).  </w:t>
      </w:r>
    </w:p>
    <w:p w:rsidR="00252951" w:rsidRPr="00DE724A" w:rsidRDefault="00294B06" w:rsidP="00DE724A">
      <w:pPr>
        <w:pStyle w:val="a3"/>
        <w:spacing w:line="276" w:lineRule="auto"/>
        <w:ind w:left="720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В</w:t>
      </w:r>
      <w:r w:rsidR="00252951" w:rsidRPr="00DE724A">
        <w:rPr>
          <w:color w:val="000000"/>
          <w:sz w:val="28"/>
          <w:szCs w:val="28"/>
        </w:rPr>
        <w:t>едение родителями дневников</w:t>
      </w:r>
      <w:r w:rsidRPr="00DE724A">
        <w:rPr>
          <w:color w:val="000000"/>
          <w:sz w:val="28"/>
          <w:szCs w:val="28"/>
        </w:rPr>
        <w:t>.</w:t>
      </w:r>
    </w:p>
    <w:p w:rsidR="005C6284" w:rsidRDefault="005C6284" w:rsidP="00DE724A">
      <w:pPr>
        <w:pStyle w:val="a3"/>
        <w:shd w:val="clear" w:color="auto" w:fill="FFFFFF"/>
        <w:spacing w:before="0" w:beforeAutospacing="0" w:after="167" w:afterAutospacing="0" w:line="276" w:lineRule="auto"/>
        <w:jc w:val="center"/>
        <w:rPr>
          <w:b/>
          <w:color w:val="002060"/>
          <w:sz w:val="28"/>
          <w:szCs w:val="28"/>
        </w:rPr>
      </w:pPr>
    </w:p>
    <w:p w:rsidR="00DE724A" w:rsidRPr="006C6212" w:rsidRDefault="00DE724A" w:rsidP="00DE724A">
      <w:pPr>
        <w:pStyle w:val="a3"/>
        <w:shd w:val="clear" w:color="auto" w:fill="FFFFFF"/>
        <w:spacing w:before="0" w:beforeAutospacing="0" w:after="167" w:afterAutospacing="0" w:line="276" w:lineRule="auto"/>
        <w:jc w:val="center"/>
        <w:rPr>
          <w:b/>
          <w:color w:val="483BF3"/>
          <w:sz w:val="28"/>
          <w:szCs w:val="28"/>
        </w:rPr>
      </w:pPr>
      <w:r w:rsidRPr="006C6212">
        <w:rPr>
          <w:b/>
          <w:color w:val="483BF3"/>
          <w:sz w:val="28"/>
          <w:szCs w:val="28"/>
        </w:rPr>
        <w:t>МЕТОДЫ И ПРИЕМЫ, ИСПОЛЬЗУЕМЫЕ В РАБОТЕ</w:t>
      </w:r>
    </w:p>
    <w:p w:rsidR="00DE724A" w:rsidRPr="00DE724A" w:rsidRDefault="00DE724A" w:rsidP="00C43DD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 проблемной постановки вопроса.</w:t>
      </w:r>
    </w:p>
    <w:p w:rsidR="00DE724A" w:rsidRPr="00DE724A" w:rsidRDefault="00DE724A" w:rsidP="00DE724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 педагогической рефлексии: анализ педагогических ситуаций, решение педагогических задач, анализ собственной воспитательной деятельности, применение домашних заданий. </w:t>
      </w:r>
    </w:p>
    <w:p w:rsidR="00DE724A" w:rsidRPr="00DE724A" w:rsidRDefault="00DE724A" w:rsidP="00DE724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 анализа. Основным методом формирования родителя как педагога - является анализ их собственной воспитательной деятельности, способствующей развитию самонаблюдения и самооценки. Все это формирует родительскую позицию, повышает активность участников клуба, актуализирует полученные знания, помогает посмотреть на ситуацию глазами ребенка, понять его.</w:t>
      </w:r>
    </w:p>
    <w:p w:rsidR="00DE724A" w:rsidRPr="00DE724A" w:rsidRDefault="00DE724A" w:rsidP="00DE724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 игрового моделирования. В игровой обстановке родители получают возможность обогащать арсенал своих воспитательных методов общения с ребенком.</w:t>
      </w:r>
    </w:p>
    <w:p w:rsidR="00263258" w:rsidRPr="006C6212" w:rsidRDefault="00DE724A" w:rsidP="00DE724A">
      <w:pPr>
        <w:pStyle w:val="a3"/>
        <w:spacing w:line="276" w:lineRule="auto"/>
        <w:rPr>
          <w:b/>
          <w:color w:val="483BF3"/>
          <w:sz w:val="28"/>
          <w:szCs w:val="28"/>
        </w:rPr>
      </w:pPr>
      <w:r w:rsidRPr="006C6212">
        <w:rPr>
          <w:b/>
          <w:color w:val="483BF3"/>
          <w:sz w:val="28"/>
          <w:szCs w:val="28"/>
        </w:rPr>
        <w:t xml:space="preserve">Сотрудничество </w:t>
      </w:r>
      <w:r w:rsidR="00263258" w:rsidRPr="006C6212">
        <w:rPr>
          <w:b/>
          <w:color w:val="483BF3"/>
          <w:sz w:val="28"/>
          <w:szCs w:val="28"/>
        </w:rPr>
        <w:t xml:space="preserve"> с родителями следует строить, придерживаясь следующих </w:t>
      </w:r>
      <w:r w:rsidR="00263258" w:rsidRPr="006C6212">
        <w:rPr>
          <w:b/>
          <w:bCs/>
          <w:i/>
          <w:iCs/>
          <w:color w:val="483BF3"/>
          <w:sz w:val="28"/>
          <w:szCs w:val="28"/>
        </w:rPr>
        <w:t>этапов.</w:t>
      </w:r>
    </w:p>
    <w:p w:rsidR="00263258" w:rsidRPr="00DE724A" w:rsidRDefault="00263258" w:rsidP="00DE724A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Продумывание содержания и форм работы с родителями. Проведение экспресс-опроса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263258" w:rsidRPr="00DE724A" w:rsidRDefault="00263258" w:rsidP="00DE724A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263258" w:rsidRPr="00DE724A" w:rsidRDefault="00263258" w:rsidP="00DE724A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 xml:space="preserve"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</w:t>
      </w:r>
      <w:r w:rsidRPr="00DE724A">
        <w:rPr>
          <w:color w:val="000000"/>
          <w:sz w:val="28"/>
          <w:szCs w:val="28"/>
        </w:rPr>
        <w:lastRenderedPageBreak/>
        <w:t>сверстниками, его отношении к труду, достижениях в продуктивных видах деятельности.</w:t>
      </w:r>
    </w:p>
    <w:p w:rsidR="00263258" w:rsidRPr="00DE724A" w:rsidRDefault="00263258" w:rsidP="00DE724A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Ознакомление педагога с проблемами семьи в воспитании ребенка. 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</w:p>
    <w:p w:rsidR="00F3776E" w:rsidRPr="00DE724A" w:rsidRDefault="00263258" w:rsidP="00DE724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DE724A">
        <w:rPr>
          <w:color w:val="000000"/>
          <w:sz w:val="28"/>
          <w:szCs w:val="28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F3776E" w:rsidRPr="00DE724A" w:rsidRDefault="00F3776E" w:rsidP="00DE724A">
      <w:pPr>
        <w:pStyle w:val="a3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F3776E" w:rsidRPr="00DE724A" w:rsidRDefault="00F3776E" w:rsidP="00DE724A">
      <w:pPr>
        <w:pStyle w:val="a3"/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</w:p>
    <w:p w:rsidR="00F3776E" w:rsidRPr="006C6212" w:rsidRDefault="00F3776E" w:rsidP="00DE724A">
      <w:pPr>
        <w:pStyle w:val="a3"/>
        <w:shd w:val="clear" w:color="auto" w:fill="FFFFFF"/>
        <w:spacing w:before="0" w:beforeAutospacing="0" w:after="167" w:afterAutospacing="0" w:line="276" w:lineRule="auto"/>
        <w:jc w:val="center"/>
        <w:rPr>
          <w:b/>
          <w:color w:val="483BF3"/>
          <w:sz w:val="28"/>
          <w:szCs w:val="28"/>
        </w:rPr>
      </w:pPr>
      <w:r w:rsidRPr="006C6212">
        <w:rPr>
          <w:b/>
          <w:color w:val="483BF3"/>
          <w:sz w:val="28"/>
          <w:szCs w:val="28"/>
        </w:rPr>
        <w:t>ФОРМЫ ОРГАНИЗАЦИИ</w:t>
      </w:r>
    </w:p>
    <w:p w:rsidR="00F3776E" w:rsidRPr="00DE724A" w:rsidRDefault="00F3776E" w:rsidP="00DE724A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Развивающие игры;</w:t>
      </w:r>
    </w:p>
    <w:p w:rsidR="00F3776E" w:rsidRPr="00DE724A" w:rsidRDefault="00F3776E" w:rsidP="00DE724A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Игры - эксперименты с материалами;</w:t>
      </w:r>
    </w:p>
    <w:p w:rsidR="00F3776E" w:rsidRPr="00DE724A" w:rsidRDefault="00F3776E" w:rsidP="00DE724A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Занимательные упражнения;</w:t>
      </w:r>
    </w:p>
    <w:p w:rsidR="00F3776E" w:rsidRPr="00DE724A" w:rsidRDefault="00F3776E" w:rsidP="00DE724A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Мастер-классы;</w:t>
      </w:r>
    </w:p>
    <w:p w:rsidR="00F3776E" w:rsidRPr="00DE724A" w:rsidRDefault="00F3776E" w:rsidP="00DE724A">
      <w:pPr>
        <w:pStyle w:val="a3"/>
        <w:numPr>
          <w:ilvl w:val="0"/>
          <w:numId w:val="10"/>
        </w:numPr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Театральная деятельность.</w:t>
      </w:r>
    </w:p>
    <w:p w:rsidR="0037419C" w:rsidRPr="00DE724A" w:rsidRDefault="0037419C" w:rsidP="00DE724A">
      <w:pPr>
        <w:pStyle w:val="a3"/>
        <w:shd w:val="clear" w:color="auto" w:fill="FFFFFF"/>
        <w:spacing w:before="0" w:beforeAutospacing="0" w:after="167" w:afterAutospacing="0" w:line="276" w:lineRule="auto"/>
        <w:ind w:left="720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Заседание клуба по согласованию с родителями проводится 1 раз в месяц.</w:t>
      </w:r>
    </w:p>
    <w:p w:rsidR="0037419C" w:rsidRPr="00DE724A" w:rsidRDefault="0037419C" w:rsidP="00DE724A">
      <w:pPr>
        <w:pStyle w:val="a3"/>
        <w:shd w:val="clear" w:color="auto" w:fill="FFFFFF"/>
        <w:spacing w:before="0" w:beforeAutospacing="0" w:after="167" w:afterAutospacing="0" w:line="276" w:lineRule="auto"/>
        <w:ind w:left="720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Работа клуба проводится согласно годового плана клуба.</w:t>
      </w:r>
    </w:p>
    <w:p w:rsidR="0037419C" w:rsidRPr="00DE724A" w:rsidRDefault="0037419C" w:rsidP="00DE724A">
      <w:pPr>
        <w:pStyle w:val="a3"/>
        <w:shd w:val="clear" w:color="auto" w:fill="FFFFFF"/>
        <w:spacing w:before="0" w:beforeAutospacing="0" w:after="167" w:afterAutospacing="0" w:line="276" w:lineRule="auto"/>
        <w:ind w:left="720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Тематика заседаний клуба должна касаться проблем развития художественного творчества детей.</w:t>
      </w:r>
    </w:p>
    <w:p w:rsidR="0037419C" w:rsidRPr="00DE724A" w:rsidRDefault="0037419C" w:rsidP="00DE724A">
      <w:pPr>
        <w:pStyle w:val="a3"/>
        <w:shd w:val="clear" w:color="auto" w:fill="FFFFFF"/>
        <w:spacing w:before="0" w:beforeAutospacing="0" w:after="167" w:afterAutospacing="0" w:line="276" w:lineRule="auto"/>
        <w:ind w:left="720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Формы общения могут быть разные: наглядные, вербальные, игровые, показательные, конкурсы, праздники, соревнования и др.</w:t>
      </w:r>
    </w:p>
    <w:p w:rsidR="0037419C" w:rsidRPr="00DE724A" w:rsidRDefault="0037419C" w:rsidP="00DE724A">
      <w:pPr>
        <w:pStyle w:val="a3"/>
        <w:shd w:val="clear" w:color="auto" w:fill="FFFFFF"/>
        <w:spacing w:before="0" w:beforeAutospacing="0" w:after="167" w:afterAutospacing="0" w:line="276" w:lineRule="auto"/>
        <w:ind w:left="720"/>
        <w:rPr>
          <w:color w:val="000000"/>
          <w:sz w:val="28"/>
          <w:szCs w:val="28"/>
        </w:rPr>
      </w:pPr>
    </w:p>
    <w:p w:rsidR="00EC7ECA" w:rsidRPr="006C6212" w:rsidRDefault="00EC7ECA" w:rsidP="00DE724A">
      <w:pPr>
        <w:pStyle w:val="a3"/>
        <w:shd w:val="clear" w:color="auto" w:fill="FFFFFF"/>
        <w:spacing w:line="276" w:lineRule="auto"/>
        <w:rPr>
          <w:color w:val="483BF3"/>
          <w:sz w:val="28"/>
          <w:szCs w:val="28"/>
        </w:rPr>
      </w:pPr>
      <w:r w:rsidRPr="006C6212">
        <w:rPr>
          <w:b/>
          <w:bCs/>
          <w:i/>
          <w:iCs/>
          <w:color w:val="483BF3"/>
          <w:sz w:val="28"/>
          <w:szCs w:val="28"/>
        </w:rPr>
        <w:t>Принципы взаимодействия с родителями</w:t>
      </w:r>
    </w:p>
    <w:p w:rsidR="00EC7ECA" w:rsidRPr="00DE724A" w:rsidRDefault="00EC7ECA" w:rsidP="00DE724A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  <w:u w:val="single"/>
        </w:rPr>
        <w:t>1. Доброжелательный стиль общения педагогов с родителями. </w:t>
      </w:r>
      <w:r w:rsidRPr="00DE724A">
        <w:rPr>
          <w:color w:val="000000"/>
          <w:sz w:val="28"/>
          <w:szCs w:val="28"/>
        </w:rPr>
        <w:t xml:space="preserve">Позитивный настрой на общение является тем самым прочным фундаментом, на котором строиться вся работа педагогов группы с родителями. В общении воспитателя с родителями неуместны категоричность, требовательный тон. Ведь любая прекрасно выстроенная администрацией ДОУ модель взаимодействия с семьей останется «Модель на бумаге», если воспитатель не </w:t>
      </w:r>
      <w:r w:rsidRPr="00DE724A">
        <w:rPr>
          <w:color w:val="000000"/>
          <w:sz w:val="28"/>
          <w:szCs w:val="28"/>
        </w:rPr>
        <w:lastRenderedPageBreak/>
        <w:t>выработает для себя конкретных форм обращения с родителями. Ежедневное доброжелательное взаимодействие педагогов с родителями значит гораздо больше, чем отдельно проведенное мероприятие.</w:t>
      </w:r>
    </w:p>
    <w:p w:rsidR="00EC7ECA" w:rsidRPr="00DE724A" w:rsidRDefault="00EC7ECA" w:rsidP="00DE724A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  <w:u w:val="single"/>
        </w:rPr>
        <w:t>2. Индивидуальный подход</w:t>
      </w:r>
      <w:r w:rsidRPr="00DE724A">
        <w:rPr>
          <w:color w:val="000000"/>
          <w:sz w:val="28"/>
          <w:szCs w:val="28"/>
        </w:rPr>
        <w:t> 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пригодиться человеческое и педагогическое умение воспитателя успокоить, посочувствовать и вместе подумать, как помочь в той или иной ситуации.</w:t>
      </w:r>
    </w:p>
    <w:p w:rsidR="007B5FD7" w:rsidRPr="00DE724A" w:rsidRDefault="00EC7ECA" w:rsidP="00DE724A">
      <w:pPr>
        <w:pStyle w:val="a3"/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  <w:u w:val="single"/>
        </w:rPr>
        <w:t>3. Сотрудничество, а не наставничество.</w:t>
      </w:r>
      <w:r w:rsidRPr="00DE724A">
        <w:rPr>
          <w:color w:val="000000"/>
          <w:sz w:val="28"/>
          <w:szCs w:val="28"/>
        </w:rPr>
        <w:t xml:space="preserve"> Современные мамы и папы в большинстве своем люди грамотные, осведомленные и, конечно, хорошо знающие, как им надо воспитывать собственных детей. Поэтому позиция наставления и простой пропаганды педагогических </w:t>
      </w:r>
      <w:r w:rsidR="00C43DDC" w:rsidRPr="00DE724A">
        <w:rPr>
          <w:color w:val="000000"/>
          <w:sz w:val="28"/>
          <w:szCs w:val="28"/>
        </w:rPr>
        <w:t>знаний,</w:t>
      </w:r>
      <w:r w:rsidRPr="00DE724A">
        <w:rPr>
          <w:color w:val="000000"/>
          <w:sz w:val="28"/>
          <w:szCs w:val="28"/>
        </w:rPr>
        <w:t xml:space="preserve">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в проблемах семьи и искреннее желание помочь.</w:t>
      </w:r>
    </w:p>
    <w:p w:rsidR="00EC7ECA" w:rsidRPr="00DE724A" w:rsidRDefault="007B5FD7" w:rsidP="00DE724A">
      <w:pPr>
        <w:pStyle w:val="a3"/>
        <w:spacing w:line="276" w:lineRule="auto"/>
        <w:rPr>
          <w:color w:val="000000"/>
          <w:sz w:val="28"/>
          <w:szCs w:val="28"/>
        </w:rPr>
      </w:pPr>
      <w:r w:rsidRPr="00DE724A">
        <w:rPr>
          <w:b/>
          <w:color w:val="000000"/>
          <w:sz w:val="28"/>
          <w:szCs w:val="28"/>
        </w:rPr>
        <w:t xml:space="preserve"> </w:t>
      </w:r>
      <w:r w:rsidR="00EC7ECA" w:rsidRPr="00DE724A">
        <w:rPr>
          <w:color w:val="000000"/>
          <w:sz w:val="28"/>
          <w:szCs w:val="28"/>
          <w:u w:val="single"/>
        </w:rPr>
        <w:t>4. Серьезная подготовка.</w:t>
      </w:r>
      <w:r w:rsidR="00EC7ECA" w:rsidRPr="00DE724A">
        <w:rPr>
          <w:color w:val="000000"/>
          <w:sz w:val="28"/>
          <w:szCs w:val="28"/>
        </w:rPr>
        <w:t> Любое, даже самое небольшое мероприятие по работе с родителями необходимо тщательно и серьезно готовить. Главное в этой работе – качество, а не количество.</w:t>
      </w:r>
    </w:p>
    <w:p w:rsidR="00EC7ECA" w:rsidRPr="00DE724A" w:rsidRDefault="00EC7ECA" w:rsidP="00DE724A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  <w:u w:val="single"/>
        </w:rPr>
        <w:t>5. Динамичность.</w:t>
      </w:r>
      <w:r w:rsidRPr="00DE724A">
        <w:rPr>
          <w:color w:val="000000"/>
          <w:sz w:val="28"/>
          <w:szCs w:val="28"/>
        </w:rPr>
        <w:t> 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7B5FD7" w:rsidRPr="006C6212" w:rsidRDefault="007B5FD7" w:rsidP="005C6284">
      <w:pPr>
        <w:pStyle w:val="a3"/>
        <w:spacing w:line="276" w:lineRule="auto"/>
        <w:jc w:val="center"/>
        <w:rPr>
          <w:b/>
          <w:color w:val="483BF3"/>
          <w:sz w:val="28"/>
          <w:szCs w:val="28"/>
        </w:rPr>
      </w:pPr>
      <w:r w:rsidRPr="006C6212">
        <w:rPr>
          <w:b/>
          <w:color w:val="483BF3"/>
          <w:sz w:val="28"/>
          <w:szCs w:val="28"/>
        </w:rPr>
        <w:t>Практическая часть.</w:t>
      </w:r>
    </w:p>
    <w:p w:rsidR="007B5FD7" w:rsidRPr="006C6212" w:rsidRDefault="007B5FD7" w:rsidP="00DE72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483BF3"/>
          <w:sz w:val="28"/>
          <w:szCs w:val="28"/>
          <w:lang w:eastAsia="ru-RU"/>
        </w:rPr>
      </w:pPr>
      <w:r w:rsidRPr="006C6212">
        <w:rPr>
          <w:rFonts w:ascii="Times New Roman" w:eastAsia="Times New Roman" w:hAnsi="Times New Roman" w:cs="Times New Roman"/>
          <w:b/>
          <w:bCs/>
          <w:color w:val="483BF3"/>
          <w:sz w:val="28"/>
          <w:szCs w:val="28"/>
          <w:lang w:eastAsia="ru-RU"/>
        </w:rPr>
        <w:t>План работы клуба заботливых родителей «Гармония»</w:t>
      </w:r>
    </w:p>
    <w:tbl>
      <w:tblPr>
        <w:tblStyle w:val="a5"/>
        <w:tblpPr w:leftFromText="180" w:rightFromText="180" w:vertAnchor="text" w:horzAnchor="margin" w:tblpXSpec="center" w:tblpY="1727"/>
        <w:tblW w:w="5226" w:type="pct"/>
        <w:tblLayout w:type="fixed"/>
        <w:tblLook w:val="04A0"/>
      </w:tblPr>
      <w:tblGrid>
        <w:gridCol w:w="1848"/>
        <w:gridCol w:w="1142"/>
        <w:gridCol w:w="1805"/>
        <w:gridCol w:w="1603"/>
        <w:gridCol w:w="2165"/>
        <w:gridCol w:w="1441"/>
      </w:tblGrid>
      <w:tr w:rsidR="008414F3" w:rsidRPr="00DE724A" w:rsidTr="004A0AF7">
        <w:tc>
          <w:tcPr>
            <w:tcW w:w="923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71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02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801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082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720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 деятельности</w:t>
            </w:r>
          </w:p>
        </w:tc>
      </w:tr>
      <w:tr w:rsidR="008414F3" w:rsidRPr="00DE724A" w:rsidTr="004A0AF7">
        <w:tc>
          <w:tcPr>
            <w:tcW w:w="923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Анкетирование с целью выявления запросов родителей по организации работы Клуба и успешного опыта семейного воспитания</w:t>
            </w:r>
          </w:p>
        </w:tc>
        <w:tc>
          <w:tcPr>
            <w:tcW w:w="571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2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801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родители</w:t>
            </w:r>
          </w:p>
        </w:tc>
        <w:tc>
          <w:tcPr>
            <w:tcW w:w="1082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запросов родителей по организации работы Клуба и успешного опыта семейного воспитания</w:t>
            </w:r>
          </w:p>
        </w:tc>
        <w:tc>
          <w:tcPr>
            <w:tcW w:w="720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Анкеты</w:t>
            </w:r>
          </w:p>
        </w:tc>
      </w:tr>
      <w:tr w:rsidR="008414F3" w:rsidRPr="00DE724A" w:rsidTr="004A0AF7">
        <w:trPr>
          <w:trHeight w:val="1128"/>
        </w:trPr>
        <w:tc>
          <w:tcPr>
            <w:tcW w:w="923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мероприятие "Давайте познакомимся"</w:t>
            </w:r>
          </w:p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02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психолог.</w:t>
            </w:r>
          </w:p>
        </w:tc>
        <w:tc>
          <w:tcPr>
            <w:tcW w:w="801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детей младшей группы, педагоги, дети</w:t>
            </w:r>
          </w:p>
        </w:tc>
        <w:tc>
          <w:tcPr>
            <w:tcW w:w="1082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микроклимата в группе</w:t>
            </w:r>
          </w:p>
        </w:tc>
        <w:tc>
          <w:tcPr>
            <w:tcW w:w="720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</w:t>
            </w:r>
          </w:p>
        </w:tc>
      </w:tr>
      <w:tr w:rsidR="008414F3" w:rsidRPr="00DE724A" w:rsidTr="004A0AF7">
        <w:trPr>
          <w:trHeight w:val="1080"/>
        </w:trPr>
        <w:tc>
          <w:tcPr>
            <w:tcW w:w="923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на тему «Методы воспитания детей в семье»</w:t>
            </w:r>
          </w:p>
        </w:tc>
        <w:tc>
          <w:tcPr>
            <w:tcW w:w="571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2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психолог.</w:t>
            </w:r>
          </w:p>
        </w:tc>
        <w:tc>
          <w:tcPr>
            <w:tcW w:w="801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детей младшей группы, педагоги, дети</w:t>
            </w:r>
          </w:p>
        </w:tc>
        <w:tc>
          <w:tcPr>
            <w:tcW w:w="1082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детско-родительских отношений</w:t>
            </w:r>
          </w:p>
        </w:tc>
        <w:tc>
          <w:tcPr>
            <w:tcW w:w="720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 по теме круглого стола</w:t>
            </w:r>
          </w:p>
        </w:tc>
      </w:tr>
      <w:tr w:rsidR="008414F3" w:rsidRPr="00DE724A" w:rsidTr="004A0AF7">
        <w:trPr>
          <w:trHeight w:val="1080"/>
        </w:trPr>
        <w:tc>
          <w:tcPr>
            <w:tcW w:w="923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Приятный вечер</w:t>
            </w:r>
          </w:p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мы отдыхаем вместе с семьей»</w:t>
            </w:r>
          </w:p>
        </w:tc>
        <w:tc>
          <w:tcPr>
            <w:tcW w:w="571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02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</w:tc>
        <w:tc>
          <w:tcPr>
            <w:tcW w:w="801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детей педагоги, дети</w:t>
            </w:r>
          </w:p>
        </w:tc>
        <w:tc>
          <w:tcPr>
            <w:tcW w:w="1082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детско-родительских отношений, микроклимата</w:t>
            </w:r>
          </w:p>
        </w:tc>
        <w:tc>
          <w:tcPr>
            <w:tcW w:w="720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</w:t>
            </w:r>
          </w:p>
        </w:tc>
      </w:tr>
      <w:tr w:rsidR="008414F3" w:rsidRPr="00DE724A" w:rsidTr="004A0AF7">
        <w:trPr>
          <w:trHeight w:val="1366"/>
        </w:trPr>
        <w:tc>
          <w:tcPr>
            <w:tcW w:w="923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 "Роль семьи в подготовке детей к школе"</w:t>
            </w:r>
          </w:p>
        </w:tc>
        <w:tc>
          <w:tcPr>
            <w:tcW w:w="571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02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психолог.</w:t>
            </w:r>
          </w:p>
        </w:tc>
        <w:tc>
          <w:tcPr>
            <w:tcW w:w="801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старших групп,</w:t>
            </w:r>
          </w:p>
        </w:tc>
        <w:tc>
          <w:tcPr>
            <w:tcW w:w="1082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осведомленности</w:t>
            </w:r>
          </w:p>
        </w:tc>
        <w:tc>
          <w:tcPr>
            <w:tcW w:w="720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 по теме семинара-практикума</w:t>
            </w:r>
          </w:p>
        </w:tc>
      </w:tr>
      <w:tr w:rsidR="008414F3" w:rsidRPr="00DE724A" w:rsidTr="004A0AF7">
        <w:trPr>
          <w:trHeight w:val="677"/>
        </w:trPr>
        <w:tc>
          <w:tcPr>
            <w:tcW w:w="923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Круглый стол "Презентация опыта семейного воспитания". Итоги работы Клуба</w:t>
            </w:r>
          </w:p>
        </w:tc>
        <w:tc>
          <w:tcPr>
            <w:tcW w:w="571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02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 по УВР, Педагог-психолог</w:t>
            </w:r>
          </w:p>
        </w:tc>
        <w:tc>
          <w:tcPr>
            <w:tcW w:w="801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 родителей</w:t>
            </w:r>
          </w:p>
        </w:tc>
        <w:tc>
          <w:tcPr>
            <w:tcW w:w="1082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опыта семейного воспитания, подведение итогов</w:t>
            </w:r>
          </w:p>
        </w:tc>
        <w:tc>
          <w:tcPr>
            <w:tcW w:w="720" w:type="pct"/>
            <w:hideMark/>
          </w:tcPr>
          <w:p w:rsidR="007B5FD7" w:rsidRPr="00DE724A" w:rsidRDefault="007B5FD7" w:rsidP="00DE724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 по теме круглого стола</w:t>
            </w:r>
          </w:p>
        </w:tc>
      </w:tr>
    </w:tbl>
    <w:p w:rsidR="00A23DEE" w:rsidRPr="00DE724A" w:rsidRDefault="00A23DEE" w:rsidP="00DE724A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8414F3" w:rsidRPr="005C6284" w:rsidRDefault="008414F3" w:rsidP="005C6284">
      <w:pPr>
        <w:pStyle w:val="1"/>
        <w:spacing w:before="0" w:after="0" w:line="276" w:lineRule="auto"/>
        <w:jc w:val="center"/>
        <w:rPr>
          <w:bCs w:val="0"/>
          <w:color w:val="002060"/>
          <w:sz w:val="28"/>
          <w:szCs w:val="28"/>
        </w:rPr>
      </w:pPr>
      <w:r w:rsidRPr="005C6284">
        <w:rPr>
          <w:bCs w:val="0"/>
          <w:color w:val="002060"/>
          <w:sz w:val="28"/>
          <w:szCs w:val="28"/>
        </w:rPr>
        <w:t>Занятие родительского клуба</w:t>
      </w:r>
    </w:p>
    <w:p w:rsidR="008414F3" w:rsidRPr="00DE724A" w:rsidRDefault="008414F3" w:rsidP="00DE724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14F3" w:rsidRPr="00DE724A" w:rsidRDefault="008414F3" w:rsidP="00DE72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b/>
          <w:color w:val="000000"/>
          <w:sz w:val="28"/>
          <w:szCs w:val="28"/>
        </w:rPr>
        <w:t>Форма проведения:</w:t>
      </w:r>
      <w:r w:rsidRPr="00DE724A">
        <w:rPr>
          <w:rFonts w:ascii="Times New Roman" w:hAnsi="Times New Roman" w:cs="Times New Roman"/>
          <w:color w:val="000000"/>
          <w:sz w:val="28"/>
          <w:szCs w:val="28"/>
        </w:rPr>
        <w:t> семейный клуб</w:t>
      </w:r>
      <w:r w:rsidRPr="00DE7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24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E724A">
        <w:rPr>
          <w:rFonts w:ascii="Times New Roman" w:hAnsi="Times New Roman" w:cs="Times New Roman"/>
          <w:color w:val="000000"/>
          <w:sz w:val="28"/>
          <w:szCs w:val="28"/>
        </w:rPr>
        <w:t> Формирование доброжелательного отношения к своему ребенку; педагогическое просвещение родителей по использованию в процессе воспитания детей методов поощрения и наказания.</w:t>
      </w:r>
    </w:p>
    <w:p w:rsidR="008414F3" w:rsidRPr="00DE724A" w:rsidRDefault="008414F3" w:rsidP="00DE724A">
      <w:pPr>
        <w:shd w:val="clear" w:color="auto" w:fill="FFFFFF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DE724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Ход проведения.</w:t>
      </w:r>
    </w:p>
    <w:p w:rsidR="008414F3" w:rsidRPr="00DE724A" w:rsidRDefault="008414F3" w:rsidP="00DE724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Стулья расставлены по кругу</w:t>
      </w:r>
    </w:p>
    <w:p w:rsidR="008414F3" w:rsidRPr="005C6284" w:rsidRDefault="008414F3" w:rsidP="00DE724A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4F3" w:rsidRPr="005C6284" w:rsidRDefault="008414F3" w:rsidP="005C6284">
      <w:pPr>
        <w:shd w:val="clear" w:color="auto" w:fill="FFFFFF"/>
        <w:ind w:right="14" w:firstLine="720"/>
        <w:rPr>
          <w:rFonts w:ascii="Times New Roman" w:hAnsi="Times New Roman" w:cs="Times New Roman"/>
          <w:b/>
          <w:iCs/>
          <w:spacing w:val="2"/>
          <w:sz w:val="28"/>
          <w:szCs w:val="28"/>
        </w:rPr>
      </w:pPr>
      <w:r w:rsidRPr="005C6284">
        <w:rPr>
          <w:rFonts w:ascii="Times New Roman" w:hAnsi="Times New Roman" w:cs="Times New Roman"/>
          <w:b/>
          <w:iCs/>
          <w:spacing w:val="3"/>
          <w:sz w:val="28"/>
          <w:szCs w:val="28"/>
        </w:rPr>
        <w:t>Видеозапись с интервью детей</w:t>
      </w:r>
      <w:r w:rsidRPr="005C6284">
        <w:rPr>
          <w:rFonts w:ascii="Times New Roman" w:hAnsi="Times New Roman" w:cs="Times New Roman"/>
          <w:b/>
          <w:iCs/>
          <w:spacing w:val="2"/>
          <w:sz w:val="28"/>
          <w:szCs w:val="28"/>
        </w:rPr>
        <w:t>.</w:t>
      </w:r>
    </w:p>
    <w:p w:rsidR="008414F3" w:rsidRPr="00DE724A" w:rsidRDefault="008414F3" w:rsidP="00DE724A">
      <w:pPr>
        <w:shd w:val="clear" w:color="auto" w:fill="FFFFFF"/>
        <w:ind w:right="14"/>
        <w:rPr>
          <w:rFonts w:ascii="Times New Roman" w:hAnsi="Times New Roman" w:cs="Times New Roman"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z w:val="28"/>
          <w:szCs w:val="28"/>
        </w:rPr>
        <w:t>-За что родители наказывают вас?</w:t>
      </w:r>
      <w:r w:rsidR="00C43DDC" w:rsidRPr="00DE724A">
        <w:rPr>
          <w:rFonts w:ascii="Times New Roman" w:hAnsi="Times New Roman" w:cs="Times New Roman"/>
          <w:color w:val="000000"/>
          <w:sz w:val="28"/>
          <w:szCs w:val="28"/>
        </w:rPr>
        <w:t xml:space="preserve"> - К</w:t>
      </w:r>
      <w:r w:rsidRPr="00DE724A">
        <w:rPr>
          <w:rFonts w:ascii="Times New Roman" w:hAnsi="Times New Roman" w:cs="Times New Roman"/>
          <w:color w:val="000000"/>
          <w:sz w:val="28"/>
          <w:szCs w:val="28"/>
        </w:rPr>
        <w:t>ак вы думаете, справедливо вас наказывают или нет?</w:t>
      </w:r>
      <w:r w:rsidR="00C43DDC" w:rsidRPr="00DE724A">
        <w:rPr>
          <w:rFonts w:ascii="Times New Roman" w:hAnsi="Times New Roman" w:cs="Times New Roman"/>
          <w:color w:val="000000"/>
          <w:sz w:val="28"/>
          <w:szCs w:val="28"/>
        </w:rPr>
        <w:t xml:space="preserve"> - Е</w:t>
      </w:r>
      <w:r w:rsidRPr="00DE724A">
        <w:rPr>
          <w:rFonts w:ascii="Times New Roman" w:hAnsi="Times New Roman" w:cs="Times New Roman"/>
          <w:color w:val="000000"/>
          <w:sz w:val="28"/>
          <w:szCs w:val="28"/>
        </w:rPr>
        <w:t>сли бы вы были мамами и папами, наказывали бы своих детей? Почему?</w:t>
      </w:r>
      <w:r w:rsidR="00C43DDC" w:rsidRPr="00DE724A">
        <w:rPr>
          <w:rFonts w:ascii="Times New Roman" w:hAnsi="Times New Roman" w:cs="Times New Roman"/>
          <w:color w:val="000000"/>
          <w:sz w:val="28"/>
          <w:szCs w:val="28"/>
        </w:rPr>
        <w:t xml:space="preserve"> - Ч</w:t>
      </w:r>
      <w:r w:rsidRPr="00DE724A">
        <w:rPr>
          <w:rFonts w:ascii="Times New Roman" w:hAnsi="Times New Roman" w:cs="Times New Roman"/>
          <w:color w:val="000000"/>
          <w:sz w:val="28"/>
          <w:szCs w:val="28"/>
        </w:rPr>
        <w:t>асто ли родители хвалят вас? За что?</w:t>
      </w:r>
      <w:r w:rsidR="00C43DDC" w:rsidRPr="00DE724A">
        <w:rPr>
          <w:rFonts w:ascii="Times New Roman" w:hAnsi="Times New Roman" w:cs="Times New Roman"/>
          <w:color w:val="000000"/>
          <w:sz w:val="28"/>
          <w:szCs w:val="28"/>
        </w:rPr>
        <w:t xml:space="preserve"> - Е</w:t>
      </w:r>
      <w:r w:rsidRPr="00DE724A">
        <w:rPr>
          <w:rFonts w:ascii="Times New Roman" w:hAnsi="Times New Roman" w:cs="Times New Roman"/>
          <w:color w:val="000000"/>
          <w:sz w:val="28"/>
          <w:szCs w:val="28"/>
        </w:rPr>
        <w:t>сли бы вы были мамами и папами, вы бы наказывали своих детей? Почему?</w:t>
      </w:r>
    </w:p>
    <w:p w:rsidR="008414F3" w:rsidRPr="00DE724A" w:rsidRDefault="008414F3" w:rsidP="00DE724A">
      <w:pPr>
        <w:shd w:val="clear" w:color="auto" w:fill="FFFFFF"/>
        <w:ind w:left="720" w:right="1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МУЗЫКАЛЬНАЯ ПАУЗА - </w:t>
      </w:r>
    </w:p>
    <w:p w:rsidR="008414F3" w:rsidRPr="00DE724A" w:rsidRDefault="008414F3" w:rsidP="00DE724A">
      <w:p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Ведущий: </w:t>
      </w:r>
      <w:r w:rsidRPr="00DE72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Вопрос о наказании детей </w:t>
      </w:r>
      <w:r w:rsidRPr="00DE724A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стар как мир. Горький осадок остав</w:t>
      </w:r>
      <w:r w:rsidRPr="00DE724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ляют в душе родителей грустные, пол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ные слез глаза наказанного малыша. Можно ли вырастить ребенка без на</w:t>
      </w:r>
      <w:r w:rsidRPr="00DE724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казаний?</w:t>
      </w:r>
    </w:p>
    <w:p w:rsidR="008414F3" w:rsidRPr="00DE724A" w:rsidRDefault="008414F3" w:rsidP="00DE724A">
      <w:pPr>
        <w:shd w:val="clear" w:color="auto" w:fill="FFFFFF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Ведущий: </w:t>
      </w:r>
      <w:r w:rsidRPr="00DE72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Нам, родителям, когда мы караем и милуем, осуществляя функции судьи, редко удается быть справедливыми </w:t>
      </w:r>
      <w:r w:rsidRPr="00DE724A">
        <w:rPr>
          <w:rFonts w:ascii="Times New Roman" w:hAnsi="Times New Roman" w:cs="Times New Roman"/>
          <w:color w:val="000000"/>
          <w:spacing w:val="3"/>
          <w:sz w:val="28"/>
          <w:szCs w:val="28"/>
        </w:rPr>
        <w:t>вполне; и мы отталкиваем от себя де</w:t>
      </w:r>
      <w:r w:rsidRPr="00DE724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тей. Наказания часто порождают оз</w:t>
      </w:r>
      <w:r w:rsidRPr="00DE724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лобленность, обиду, страх, мститель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ность, притворство.</w:t>
      </w:r>
    </w:p>
    <w:p w:rsidR="008414F3" w:rsidRPr="00DE724A" w:rsidRDefault="008414F3" w:rsidP="00DE72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Ведущий: 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Можно ли обойтись без окрика, сер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дитого назидания по отношению к ре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pacing w:val="5"/>
          <w:sz w:val="28"/>
          <w:szCs w:val="28"/>
        </w:rPr>
        <w:t>бенку? Кажется, без этого не обой</w:t>
      </w:r>
      <w:r w:rsidRPr="00DE724A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тись. С детства - нельзя, не тронь и 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т.д. Зачастую из-за постоянной нашей </w:t>
      </w:r>
      <w:r w:rsidRPr="00DE724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занятости нам некогда спокойно, по</w:t>
      </w:r>
      <w:r w:rsidRPr="00DE724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 доказывать ребенку его </w:t>
      </w:r>
      <w:r w:rsidRPr="00DE72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неправоту. Повысили тон, крикнули </w:t>
      </w:r>
      <w:r w:rsidRPr="00DE7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«нельзя» - ребенок подчинился. А 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дальше? Или безропотно подчиняется приказанию, или делает все наоборот.</w:t>
      </w:r>
    </w:p>
    <w:p w:rsidR="008414F3" w:rsidRPr="00DE724A" w:rsidRDefault="008414F3" w:rsidP="00DE72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Ведущий: </w:t>
      </w:r>
      <w:r w:rsidRPr="00DE724A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Надо все время помнить, что перед нами человек со своими переживани</w:t>
      </w:r>
      <w:r w:rsidRPr="00DE724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pacing w:val="2"/>
          <w:sz w:val="28"/>
          <w:szCs w:val="28"/>
        </w:rPr>
        <w:t>ями, чувством собственного достоин</w:t>
      </w:r>
      <w:r w:rsidRPr="00DE724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ства!</w:t>
      </w:r>
    </w:p>
    <w:p w:rsidR="008414F3" w:rsidRPr="00DE724A" w:rsidRDefault="008414F3" w:rsidP="00DE724A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Самое дорогое для нас - дети. Да</w:t>
      </w:r>
      <w:r w:rsidRPr="00DE724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вайте будем терпимы по отношению к ним. Ведь и мы, взрослые, часто оши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баемся. </w:t>
      </w:r>
    </w:p>
    <w:p w:rsidR="008414F3" w:rsidRPr="00DE724A" w:rsidRDefault="008414F3" w:rsidP="00DE724A">
      <w:pPr>
        <w:shd w:val="clear" w:color="auto" w:fill="FFFFFF"/>
        <w:ind w:left="720" w:right="1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МУЗЫКАЛЬНАЯ ПАУЗА - </w:t>
      </w:r>
    </w:p>
    <w:p w:rsidR="008414F3" w:rsidRPr="00DE724A" w:rsidRDefault="008414F3" w:rsidP="00DE724A">
      <w:pPr>
        <w:shd w:val="clear" w:color="auto" w:fill="FFFFFF"/>
        <w:tabs>
          <w:tab w:val="left" w:pos="432"/>
        </w:tabs>
        <w:ind w:left="720"/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  <w:u w:val="single"/>
        </w:rPr>
      </w:pPr>
      <w:r w:rsidRPr="00DE724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Ведущий: 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А сейчас мы с вами поиграем…</w:t>
      </w:r>
      <w:r w:rsidRPr="00DE72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E724A"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 xml:space="preserve">Вопросы в шариках или </w:t>
      </w:r>
      <w:r w:rsidRPr="00DE724A"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  <w:u w:val="single"/>
        </w:rPr>
        <w:t>киндер-сюрпризах</w:t>
      </w:r>
    </w:p>
    <w:p w:rsidR="008414F3" w:rsidRPr="00DE724A" w:rsidRDefault="008414F3" w:rsidP="00DE724A">
      <w:pPr>
        <w:shd w:val="clear" w:color="auto" w:fill="FFFFFF"/>
        <w:tabs>
          <w:tab w:val="left" w:pos="427"/>
        </w:tabs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4"/>
          <w:sz w:val="28"/>
          <w:szCs w:val="28"/>
        </w:rPr>
        <w:t>а) Ваша реакция на плохое поведение ребенка за столом?</w:t>
      </w:r>
      <w:r w:rsidRPr="00DE724A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б) За что нужно благодарить и хвалить ребенка?</w:t>
      </w:r>
      <w:r w:rsidRPr="00DE724A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в) Всегда ли нужно наказывать ребенка сразу после проступка?</w:t>
      </w:r>
      <w:r w:rsidRPr="00DE724A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г) Вы наказали ребенка, но позже выяснилось, что он не виноват. Ваши действия?</w:t>
      </w:r>
      <w:r w:rsidRPr="00DE724A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д) С чего вы начнете разговор с ребенком о его плохом поступке?</w:t>
      </w:r>
      <w:r w:rsidRPr="00DE724A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е)</w:t>
      </w:r>
      <w:r w:rsidRPr="00DE724A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>Чего надо опасаться во время похвалы?</w:t>
      </w:r>
    </w:p>
    <w:p w:rsidR="008414F3" w:rsidRPr="00DE724A" w:rsidRDefault="008414F3" w:rsidP="00DE724A">
      <w:pPr>
        <w:shd w:val="clear" w:color="auto" w:fill="FFFFFF"/>
        <w:tabs>
          <w:tab w:val="left" w:pos="427"/>
        </w:tabs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414F3" w:rsidRPr="00DE724A" w:rsidRDefault="008414F3" w:rsidP="00DE724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414F3" w:rsidRPr="00DE724A" w:rsidRDefault="008414F3" w:rsidP="00DE724A">
      <w:p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Ведущий: 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Есть семьи, где дети навсегда при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знаны неудавшимися и навечно вино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ваты перед родителями. С ними и не </w:t>
      </w:r>
      <w:r w:rsidRPr="00DE72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разговаривают. «Какие могут быть разговоры? Он меня покоя лишил, а. я 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ним разговаривать должен?» Придет </w:t>
      </w:r>
      <w:r w:rsidRPr="00DE724A">
        <w:rPr>
          <w:rFonts w:ascii="Times New Roman" w:hAnsi="Times New Roman" w:cs="Times New Roman"/>
          <w:color w:val="000000"/>
          <w:sz w:val="28"/>
          <w:szCs w:val="28"/>
        </w:rPr>
        <w:t xml:space="preserve">час, и ребенок скажет Вам: «Я с тобой </w:t>
      </w:r>
      <w:r w:rsidRPr="00DE724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хочу разговаривать».</w:t>
      </w:r>
    </w:p>
    <w:p w:rsidR="008414F3" w:rsidRPr="00DE724A" w:rsidRDefault="008414F3" w:rsidP="00DE724A">
      <w:p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Обычно мы отказываем в любви ре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бенку тогда, когда он больше всего </w:t>
      </w:r>
      <w:r w:rsidRPr="00DE724A">
        <w:rPr>
          <w:rFonts w:ascii="Times New Roman" w:hAnsi="Times New Roman" w:cs="Times New Roman"/>
          <w:color w:val="000000"/>
          <w:spacing w:val="-2"/>
          <w:sz w:val="28"/>
          <w:szCs w:val="28"/>
        </w:rPr>
        <w:t>нуждается в этом. Веселого и благопо</w:t>
      </w:r>
      <w:r w:rsidRPr="00DE724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z w:val="28"/>
          <w:szCs w:val="28"/>
        </w:rPr>
        <w:t xml:space="preserve">лучного любят все, от неудачливого </w:t>
      </w:r>
      <w:r w:rsidRPr="00DE724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отворачиваются, хотя именно ему </w:t>
      </w:r>
      <w:r w:rsidRPr="00DE72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нужна наша любовь. Самые злобные чувства рождаются в душе «отвергнутого»   ребенка,   самые   мстительные </w:t>
      </w:r>
      <w:r w:rsidRPr="00DE724A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картины появляются в его сознании.</w:t>
      </w:r>
    </w:p>
    <w:p w:rsidR="008414F3" w:rsidRPr="00DE724A" w:rsidRDefault="008414F3" w:rsidP="00DE724A">
      <w:p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Ведущий: </w:t>
      </w:r>
      <w:r w:rsidRPr="00DE724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Завершить наш разговор разрешите  словами </w:t>
      </w:r>
      <w:r w:rsidRPr="00DE72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С. Соловейчика - писателя, большого </w:t>
      </w:r>
      <w:r w:rsidRPr="00DE724A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знатока детских душ, который ут</w:t>
      </w:r>
      <w:r w:rsidRPr="00DE724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pacing w:val="7"/>
          <w:sz w:val="28"/>
          <w:szCs w:val="28"/>
        </w:rPr>
        <w:t>верждал: «Любить - значит прини</w:t>
      </w:r>
      <w:r w:rsidRPr="00DE724A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мать человека таким, какой он есть», 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далее на вопрос «Как 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бороться с не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достатками детей?» отвечал: «Бороть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z w:val="28"/>
          <w:szCs w:val="28"/>
        </w:rPr>
        <w:t xml:space="preserve">ся-то, конечно, можно, но победить их 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можно лишь любовью. Ведь перед на</w:t>
      </w:r>
      <w:r w:rsidRPr="00DE724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E724A">
        <w:rPr>
          <w:rFonts w:ascii="Times New Roman" w:hAnsi="Times New Roman" w:cs="Times New Roman"/>
          <w:color w:val="000000"/>
          <w:spacing w:val="5"/>
          <w:sz w:val="28"/>
          <w:szCs w:val="28"/>
        </w:rPr>
        <w:t>ми не враг, а собственный ребенок».</w:t>
      </w:r>
    </w:p>
    <w:p w:rsidR="008414F3" w:rsidRPr="00DE724A" w:rsidRDefault="008414F3" w:rsidP="00DE724A">
      <w:pPr>
        <w:shd w:val="clear" w:color="auto" w:fill="FFFFFF"/>
        <w:ind w:left="720" w:right="1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МУЗЫКАЛЬНАЯ ПАУЗА - </w:t>
      </w:r>
    </w:p>
    <w:p w:rsidR="008414F3" w:rsidRPr="00DE724A" w:rsidRDefault="008414F3" w:rsidP="00DE724A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4F3" w:rsidRPr="00DE724A" w:rsidRDefault="008414F3" w:rsidP="00DE724A">
      <w:pPr>
        <w:shd w:val="clear" w:color="auto" w:fill="FFFFFF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Ведущий: </w:t>
      </w:r>
      <w:r w:rsidRPr="00DE724A">
        <w:rPr>
          <w:rFonts w:ascii="Times New Roman" w:hAnsi="Times New Roman" w:cs="Times New Roman"/>
          <w:color w:val="000000"/>
          <w:spacing w:val="2"/>
          <w:sz w:val="28"/>
          <w:szCs w:val="28"/>
        </w:rPr>
        <w:t>И в заключении встречи просим вас оставить своё мнение о нашей встрече</w:t>
      </w:r>
    </w:p>
    <w:p w:rsidR="008414F3" w:rsidRPr="00DE724A" w:rsidRDefault="008414F3" w:rsidP="00DE724A">
      <w:pPr>
        <w:shd w:val="clear" w:color="auto" w:fill="FFFFFF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4F3" w:rsidRPr="006C6212" w:rsidRDefault="003D50DC" w:rsidP="00DE724A">
      <w:pPr>
        <w:shd w:val="clear" w:color="auto" w:fill="FFFFFF"/>
        <w:ind w:right="-143"/>
        <w:jc w:val="center"/>
        <w:rPr>
          <w:rFonts w:ascii="Times New Roman" w:hAnsi="Times New Roman" w:cs="Times New Roman"/>
          <w:b/>
          <w:color w:val="483BF3"/>
          <w:sz w:val="28"/>
          <w:szCs w:val="28"/>
        </w:rPr>
      </w:pPr>
      <w:r w:rsidRPr="006C6212">
        <w:rPr>
          <w:rFonts w:ascii="Times New Roman" w:hAnsi="Times New Roman" w:cs="Times New Roman"/>
          <w:b/>
          <w:color w:val="483BF3"/>
          <w:sz w:val="28"/>
          <w:szCs w:val="28"/>
        </w:rPr>
        <w:t>Рекомендации родителям.</w:t>
      </w:r>
    </w:p>
    <w:p w:rsidR="008414F3" w:rsidRPr="00DE724A" w:rsidRDefault="008414F3" w:rsidP="00DE724A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b/>
          <w:iCs/>
          <w:color w:val="000000"/>
          <w:spacing w:val="6"/>
          <w:w w:val="105"/>
          <w:sz w:val="28"/>
          <w:szCs w:val="28"/>
        </w:rPr>
        <w:t>Если ребенок провинился</w:t>
      </w:r>
      <w:r w:rsidRPr="00DE724A">
        <w:rPr>
          <w:rFonts w:ascii="Times New Roman" w:hAnsi="Times New Roman" w:cs="Times New Roman"/>
          <w:iCs/>
          <w:color w:val="000000"/>
          <w:spacing w:val="6"/>
          <w:w w:val="105"/>
          <w:sz w:val="28"/>
          <w:szCs w:val="28"/>
        </w:rPr>
        <w:t>.</w:t>
      </w:r>
    </w:p>
    <w:p w:rsidR="008414F3" w:rsidRPr="00DE724A" w:rsidRDefault="008414F3" w:rsidP="00DE724A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25"/>
          <w:w w:val="105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12"/>
          <w:w w:val="105"/>
          <w:sz w:val="28"/>
          <w:szCs w:val="28"/>
        </w:rPr>
        <w:t>Не начинайте разговор с ребен</w:t>
      </w:r>
      <w:r w:rsidRPr="00DE724A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ком, если Вы в плохом настроении.</w:t>
      </w:r>
    </w:p>
    <w:p w:rsidR="008414F3" w:rsidRPr="00DE724A" w:rsidRDefault="008414F3" w:rsidP="00DE724A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 xml:space="preserve"> Сразу дайте оценку проступку, </w:t>
      </w:r>
      <w:r w:rsidRPr="00DE724A">
        <w:rPr>
          <w:rFonts w:ascii="Times New Roman" w:hAnsi="Times New Roman" w:cs="Times New Roman"/>
          <w:color w:val="000000"/>
          <w:spacing w:val="11"/>
          <w:w w:val="105"/>
          <w:sz w:val="28"/>
          <w:szCs w:val="28"/>
        </w:rPr>
        <w:t xml:space="preserve">ошибке; узнайте, что ребенок думает </w:t>
      </w:r>
      <w:r w:rsidRPr="00DE724A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по этому поводу.</w:t>
      </w:r>
    </w:p>
    <w:p w:rsidR="008414F3" w:rsidRPr="00DE724A" w:rsidRDefault="008414F3" w:rsidP="00DE724A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</w:rPr>
        <w:t>Не унижайте ребенка.</w:t>
      </w:r>
    </w:p>
    <w:p w:rsidR="008414F3" w:rsidRPr="00DE724A" w:rsidRDefault="008414F3" w:rsidP="00DE724A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  <w:tab w:val="left" w:pos="455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8"/>
          <w:w w:val="105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11"/>
          <w:w w:val="105"/>
          <w:sz w:val="28"/>
          <w:szCs w:val="28"/>
        </w:rPr>
        <w:t>Не вымогайте обещаний, для ре</w:t>
      </w:r>
      <w:r w:rsidRPr="00DE724A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бенка они ничего не значат.</w:t>
      </w:r>
    </w:p>
    <w:p w:rsidR="008414F3" w:rsidRPr="00DE724A" w:rsidRDefault="008414F3" w:rsidP="00DE724A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4"/>
          <w:w w:val="105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13"/>
          <w:w w:val="105"/>
          <w:sz w:val="28"/>
          <w:szCs w:val="28"/>
        </w:rPr>
        <w:t>Оценивайте поступок, а не личн</w:t>
      </w:r>
      <w:r w:rsidRPr="00DE724A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ость:   «Ты  поступил   плохо»  вместо </w:t>
      </w:r>
      <w:r w:rsidRPr="00DE724A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«Ты плохой».</w:t>
      </w:r>
    </w:p>
    <w:p w:rsidR="008414F3" w:rsidRPr="00DE724A" w:rsidRDefault="008414F3" w:rsidP="00DE724A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6"/>
          <w:w w:val="105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 xml:space="preserve">После замечания прикоснитесь к </w:t>
      </w:r>
      <w:r w:rsidRPr="00DE724A"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</w:rPr>
        <w:t xml:space="preserve">ребенку и дайте  почувствовать,  что </w:t>
      </w:r>
      <w:r w:rsidRPr="00DE724A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Вы ему сочувствуете, верите в него.</w:t>
      </w:r>
    </w:p>
    <w:p w:rsidR="008414F3" w:rsidRPr="00DE724A" w:rsidRDefault="008414F3" w:rsidP="00DE724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iCs/>
          <w:color w:val="000000"/>
          <w:spacing w:val="5"/>
          <w:w w:val="105"/>
          <w:sz w:val="28"/>
          <w:szCs w:val="28"/>
        </w:rPr>
        <w:t>Наказывая ребенка, нужно помнить:</w:t>
      </w:r>
    </w:p>
    <w:p w:rsidR="008414F3" w:rsidRPr="00DE724A" w:rsidRDefault="008414F3" w:rsidP="00DE724A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25"/>
          <w:w w:val="105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 xml:space="preserve">Гораздо большей воспитательной </w:t>
      </w:r>
      <w:r w:rsidRPr="00DE724A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силой обладает прощение проступка.</w:t>
      </w:r>
    </w:p>
    <w:p w:rsidR="008414F3" w:rsidRPr="00DE724A" w:rsidRDefault="008414F3" w:rsidP="00DE724A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  <w:tab w:val="left" w:pos="455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4"/>
          <w:w w:val="105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14"/>
          <w:w w:val="105"/>
          <w:sz w:val="28"/>
          <w:szCs w:val="28"/>
        </w:rPr>
        <w:t>Наказание должно быть не нор</w:t>
      </w:r>
      <w:r w:rsidRPr="00DE724A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мой, а исключением.</w:t>
      </w:r>
    </w:p>
    <w:p w:rsidR="008414F3" w:rsidRPr="00DE724A" w:rsidRDefault="008414F3" w:rsidP="00DE724A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ind w:right="403" w:firstLine="720"/>
        <w:jc w:val="both"/>
        <w:rPr>
          <w:rFonts w:ascii="Times New Roman" w:hAnsi="Times New Roman" w:cs="Times New Roman"/>
          <w:color w:val="000000"/>
          <w:spacing w:val="-16"/>
          <w:w w:val="105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12"/>
          <w:w w:val="105"/>
          <w:sz w:val="28"/>
          <w:szCs w:val="28"/>
        </w:rPr>
        <w:t xml:space="preserve">Наказывайте за проступок, а не </w:t>
      </w:r>
      <w:r w:rsidRPr="00DE724A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>потому, что у вас плохое настроение.</w:t>
      </w:r>
    </w:p>
    <w:p w:rsidR="008414F3" w:rsidRPr="00DE724A" w:rsidRDefault="008414F3" w:rsidP="00DE724A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3"/>
          <w:w w:val="105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Не читайте длинных нотаций.</w:t>
      </w:r>
    </w:p>
    <w:p w:rsidR="008414F3" w:rsidRPr="00DE724A" w:rsidRDefault="008414F3" w:rsidP="00DE724A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2"/>
          <w:w w:val="105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>Не напоминайте о проступке.</w:t>
      </w:r>
    </w:p>
    <w:p w:rsidR="008414F3" w:rsidRPr="00DE724A" w:rsidRDefault="008414F3" w:rsidP="00DE724A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ind w:right="403" w:firstLine="720"/>
        <w:jc w:val="both"/>
        <w:rPr>
          <w:rFonts w:ascii="Times New Roman" w:hAnsi="Times New Roman" w:cs="Times New Roman"/>
          <w:color w:val="000000"/>
          <w:spacing w:val="-16"/>
          <w:w w:val="105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</w:rPr>
        <w:t>Ведите разговор о проступке на</w:t>
      </w:r>
      <w:r w:rsidRPr="00DE724A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едине с сыном (дочерью).</w:t>
      </w:r>
    </w:p>
    <w:p w:rsidR="00E923E6" w:rsidRPr="00DE724A" w:rsidRDefault="00E923E6" w:rsidP="00DE724A">
      <w:pPr>
        <w:shd w:val="clear" w:color="auto" w:fill="FFFFFF"/>
        <w:tabs>
          <w:tab w:val="left" w:pos="408"/>
        </w:tabs>
        <w:ind w:firstLine="72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8414F3" w:rsidRPr="00DE724A" w:rsidRDefault="008414F3" w:rsidP="00DE724A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DEE" w:rsidRPr="00DE724A" w:rsidRDefault="00A23DEE" w:rsidP="00DE724A">
      <w:pPr>
        <w:pStyle w:val="a3"/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</w:p>
    <w:p w:rsidR="005C6284" w:rsidRDefault="00AA3A6B" w:rsidP="00DE724A">
      <w:pPr>
        <w:pStyle w:val="a3"/>
        <w:shd w:val="clear" w:color="auto" w:fill="FFFFFF"/>
        <w:spacing w:before="0" w:beforeAutospacing="0" w:after="167" w:afterAutospacing="0"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E724A">
        <w:rPr>
          <w:b/>
          <w:bCs/>
          <w:color w:val="000000"/>
          <w:sz w:val="28"/>
          <w:szCs w:val="28"/>
          <w:shd w:val="clear" w:color="auto" w:fill="FFFFFF"/>
        </w:rPr>
        <w:tab/>
      </w:r>
    </w:p>
    <w:p w:rsidR="00AA3A6B" w:rsidRPr="006C6212" w:rsidRDefault="00AA3A6B" w:rsidP="00DE724A">
      <w:pPr>
        <w:pStyle w:val="a3"/>
        <w:shd w:val="clear" w:color="auto" w:fill="FFFFFF"/>
        <w:spacing w:before="0" w:beforeAutospacing="0" w:after="167" w:afterAutospacing="0" w:line="276" w:lineRule="auto"/>
        <w:jc w:val="center"/>
        <w:rPr>
          <w:b/>
          <w:color w:val="483BF3"/>
          <w:sz w:val="28"/>
          <w:szCs w:val="28"/>
        </w:rPr>
      </w:pPr>
      <w:r w:rsidRPr="006C6212">
        <w:rPr>
          <w:b/>
          <w:color w:val="483BF3"/>
          <w:sz w:val="28"/>
          <w:szCs w:val="28"/>
        </w:rPr>
        <w:lastRenderedPageBreak/>
        <w:t>ОЖИДАЕМЫЙ РЕЗУЛЬТАТ</w:t>
      </w:r>
    </w:p>
    <w:p w:rsidR="00AA3A6B" w:rsidRPr="00DE724A" w:rsidRDefault="00AA3A6B" w:rsidP="00DE724A">
      <w:pPr>
        <w:pStyle w:val="a3"/>
        <w:numPr>
          <w:ilvl w:val="0"/>
          <w:numId w:val="11"/>
        </w:numPr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Создание мотивации, вызывающей у родителей стремление к сотрудничеству с ДОУ и внесению своего вклада в развитие художественного творчества своих детей;</w:t>
      </w:r>
    </w:p>
    <w:p w:rsidR="00AA3A6B" w:rsidRPr="00DE724A" w:rsidRDefault="00AA3A6B" w:rsidP="00DE724A">
      <w:pPr>
        <w:pStyle w:val="a3"/>
        <w:numPr>
          <w:ilvl w:val="0"/>
          <w:numId w:val="11"/>
        </w:numPr>
        <w:shd w:val="clear" w:color="auto" w:fill="FFFFFF"/>
        <w:spacing w:before="0" w:beforeAutospacing="0" w:after="167" w:afterAutospacing="0" w:line="276" w:lineRule="auto"/>
        <w:rPr>
          <w:color w:val="000000"/>
          <w:sz w:val="28"/>
          <w:szCs w:val="28"/>
        </w:rPr>
      </w:pPr>
      <w:r w:rsidRPr="00DE724A">
        <w:rPr>
          <w:color w:val="000000"/>
          <w:sz w:val="28"/>
          <w:szCs w:val="28"/>
        </w:rPr>
        <w:t>Использование сотворчества родителей и детей;</w:t>
      </w:r>
    </w:p>
    <w:p w:rsidR="00AA3A6B" w:rsidRPr="00DE724A" w:rsidRDefault="00AA3A6B" w:rsidP="00DE724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     становятся     партнерами     педагогов, активными   участниками   воспитательно-образовательного   процесса; </w:t>
      </w:r>
    </w:p>
    <w:p w:rsidR="00AA3A6B" w:rsidRPr="00DE724A" w:rsidRDefault="00AA3A6B" w:rsidP="00DE724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   положительного   семейного  опыта   воспитания  ребенка;</w:t>
      </w:r>
    </w:p>
    <w:p w:rsidR="00AA3A6B" w:rsidRPr="00DE724A" w:rsidRDefault="00AA3A6B" w:rsidP="00DE724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психолого-педагогической культуры родителей;</w:t>
      </w:r>
    </w:p>
    <w:p w:rsidR="00AA3A6B" w:rsidRPr="00DE724A" w:rsidRDefault="00AA3A6B" w:rsidP="00DE724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креативных способностей детей и родителей в совместной деятельности;</w:t>
      </w:r>
    </w:p>
    <w:p w:rsidR="00584BE0" w:rsidRPr="006C6212" w:rsidRDefault="00294B06" w:rsidP="005C6284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color w:val="483BF3"/>
          <w:sz w:val="28"/>
          <w:szCs w:val="28"/>
          <w:lang w:eastAsia="ru-RU"/>
        </w:rPr>
      </w:pPr>
      <w:r w:rsidRPr="006C6212">
        <w:rPr>
          <w:rFonts w:ascii="Times New Roman" w:hAnsi="Times New Roman" w:cs="Times New Roman"/>
          <w:b/>
          <w:color w:val="483BF3"/>
          <w:sz w:val="28"/>
          <w:szCs w:val="28"/>
        </w:rPr>
        <w:t>Заключение</w:t>
      </w:r>
    </w:p>
    <w:p w:rsidR="00294B06" w:rsidRPr="00DE724A" w:rsidRDefault="00294B06" w:rsidP="00DE724A">
      <w:pPr>
        <w:tabs>
          <w:tab w:val="left" w:pos="127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z w:val="28"/>
          <w:szCs w:val="28"/>
        </w:rPr>
        <w:t>«Клуб заботливых родителей»</w:t>
      </w:r>
      <w:r w:rsidR="00584BE0" w:rsidRPr="00DE7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24A">
        <w:rPr>
          <w:rFonts w:ascii="Times New Roman" w:hAnsi="Times New Roman" w:cs="Times New Roman"/>
          <w:color w:val="000000"/>
          <w:sz w:val="28"/>
          <w:szCs w:val="28"/>
        </w:rPr>
        <w:t>посвящена проблеме сотрудничества и взаимодействия детского сада и семьи, которая позволит лучше узнать ребенка, посмотреть на него с разных позиций, увидеть в разных ситуациях, а, следовательно, поможет в понимании его индивидуальных особенностей, развитии способностей, формировании ценных жизн</w:t>
      </w:r>
      <w:r w:rsidR="00584BE0" w:rsidRPr="00DE724A">
        <w:rPr>
          <w:rFonts w:ascii="Times New Roman" w:hAnsi="Times New Roman" w:cs="Times New Roman"/>
          <w:color w:val="000000"/>
          <w:sz w:val="28"/>
          <w:szCs w:val="28"/>
        </w:rPr>
        <w:t xml:space="preserve">енных ориентаций. Кроме того такая форма работы с родителями </w:t>
      </w:r>
      <w:r w:rsidRPr="00DE724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активизацию деятельности родителей, что будет способствовать установлению диалога ДОУ – семья. Это даст возможность сформировать активную родительскую позицию, в получении необходимых знаний, поможет родителям посмотреть на конкретные ситуации глазами детей, понять их. Использование педагогами новых инновационных форм работы с родителями повысит их потребность в постоянном росте профессионального мастерства, уровня самообразования, эрудированности, поможет установить теплые, дружеские взаимоотношения между детьми, педагогами, родителями. Подобранный практический материал (игры, упражнения, проблемные ситуации и т.д.) являются для педагогов хорошим материалом по работе с родителями. </w:t>
      </w:r>
    </w:p>
    <w:p w:rsidR="004A0AF7" w:rsidRPr="00DE724A" w:rsidRDefault="004A0AF7" w:rsidP="00DE724A">
      <w:pPr>
        <w:shd w:val="clear" w:color="auto" w:fill="FFFFFF"/>
        <w:tabs>
          <w:tab w:val="left" w:pos="408"/>
          <w:tab w:val="left" w:pos="3148"/>
          <w:tab w:val="center" w:pos="5037"/>
        </w:tabs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</w:p>
    <w:p w:rsidR="004A0AF7" w:rsidRPr="006C6212" w:rsidRDefault="004A0AF7" w:rsidP="00DE724A">
      <w:pPr>
        <w:shd w:val="clear" w:color="auto" w:fill="FFFFFF"/>
        <w:tabs>
          <w:tab w:val="left" w:pos="408"/>
          <w:tab w:val="left" w:pos="3148"/>
          <w:tab w:val="center" w:pos="5037"/>
        </w:tabs>
        <w:ind w:firstLine="720"/>
        <w:rPr>
          <w:rFonts w:ascii="Times New Roman" w:hAnsi="Times New Roman" w:cs="Times New Roman"/>
          <w:b/>
          <w:color w:val="483BF3"/>
          <w:spacing w:val="6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 w:rsidRPr="006C6212">
        <w:rPr>
          <w:rFonts w:ascii="Times New Roman" w:hAnsi="Times New Roman" w:cs="Times New Roman"/>
          <w:b/>
          <w:color w:val="483BF3"/>
          <w:spacing w:val="6"/>
          <w:sz w:val="28"/>
          <w:szCs w:val="28"/>
        </w:rPr>
        <w:t>Использованная литература.</w:t>
      </w:r>
    </w:p>
    <w:p w:rsidR="004A0AF7" w:rsidRPr="00DE724A" w:rsidRDefault="004A0AF7" w:rsidP="00DE72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z w:val="28"/>
          <w:szCs w:val="28"/>
        </w:rPr>
        <w:t>1. Н.В.Микляева. Семейный и родительский клубы в детском саду</w:t>
      </w:r>
      <w:r w:rsidR="00C43DDC" w:rsidRPr="00DE724A"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Pr="00DE724A">
        <w:rPr>
          <w:rFonts w:ascii="Times New Roman" w:hAnsi="Times New Roman" w:cs="Times New Roman"/>
          <w:color w:val="000000"/>
          <w:sz w:val="28"/>
          <w:szCs w:val="28"/>
        </w:rPr>
        <w:t>ворческий центр Москва 2014г.</w:t>
      </w:r>
    </w:p>
    <w:p w:rsidR="004A0AF7" w:rsidRPr="00DE724A" w:rsidRDefault="004A0AF7" w:rsidP="00DE72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А.В.Дронь. Программа «Ребенок-педагог-родитель» «Детство-пресс» 2014г.</w:t>
      </w:r>
    </w:p>
    <w:p w:rsidR="004A0AF7" w:rsidRPr="00DE724A" w:rsidRDefault="004A0AF7" w:rsidP="00DE724A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</w:pPr>
      <w:r w:rsidRPr="00DE724A">
        <w:rPr>
          <w:rFonts w:ascii="Times New Roman" w:hAnsi="Times New Roman" w:cs="Times New Roman"/>
          <w:color w:val="000000"/>
          <w:sz w:val="28"/>
          <w:szCs w:val="28"/>
        </w:rPr>
        <w:t xml:space="preserve">3.  Евдокимова Детский сад и семья  Волгоград. «Учитель» 2014г.                                                                                                             4. О.Л. Зверева Т.В.Кротова. Общение педагога с родителями в ДОУ методический аспект. Москва 2013г. Творческий Центр. «Сфера»                                                                                                            5. С.В.Глебова. Детский сад-семья: аспекты взаимодействия Воронеж 2013г. </w:t>
      </w:r>
    </w:p>
    <w:p w:rsidR="004A0AF7" w:rsidRPr="00DE724A" w:rsidRDefault="004A0AF7" w:rsidP="00DE724A">
      <w:pPr>
        <w:tabs>
          <w:tab w:val="left" w:pos="1273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0AF7" w:rsidRPr="00DE724A" w:rsidSect="00EA52C5">
      <w:pgSz w:w="11906" w:h="16838"/>
      <w:pgMar w:top="1134" w:right="850" w:bottom="1134" w:left="1701" w:header="708" w:footer="708" w:gutter="0"/>
      <w:pgBorders w:offsetFrom="page">
        <w:top w:val="triangleParty" w:sz="15" w:space="24" w:color="C00000"/>
        <w:left w:val="triangleParty" w:sz="15" w:space="24" w:color="C00000"/>
        <w:bottom w:val="triangleParty" w:sz="15" w:space="24" w:color="C00000"/>
        <w:right w:val="triangleParty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714"/>
    <w:multiLevelType w:val="multilevel"/>
    <w:tmpl w:val="410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97FE7"/>
    <w:multiLevelType w:val="multilevel"/>
    <w:tmpl w:val="3788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F0EEC"/>
    <w:multiLevelType w:val="singleLevel"/>
    <w:tmpl w:val="5EE28EA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1E5974F7"/>
    <w:multiLevelType w:val="hybridMultilevel"/>
    <w:tmpl w:val="051E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7D4E"/>
    <w:multiLevelType w:val="multilevel"/>
    <w:tmpl w:val="BE94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D4C35"/>
    <w:multiLevelType w:val="multilevel"/>
    <w:tmpl w:val="B67A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85CA8"/>
    <w:multiLevelType w:val="multilevel"/>
    <w:tmpl w:val="DAC4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A1C42"/>
    <w:multiLevelType w:val="multilevel"/>
    <w:tmpl w:val="ACD8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B79DC"/>
    <w:multiLevelType w:val="singleLevel"/>
    <w:tmpl w:val="91529EC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41C44CA2"/>
    <w:multiLevelType w:val="multilevel"/>
    <w:tmpl w:val="63A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375A1"/>
    <w:multiLevelType w:val="multilevel"/>
    <w:tmpl w:val="06EC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F75CE"/>
    <w:multiLevelType w:val="multilevel"/>
    <w:tmpl w:val="65BA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85F82"/>
    <w:multiLevelType w:val="multilevel"/>
    <w:tmpl w:val="AF9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305EF"/>
    <w:multiLevelType w:val="multilevel"/>
    <w:tmpl w:val="9A78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44C9B"/>
    <w:multiLevelType w:val="multilevel"/>
    <w:tmpl w:val="2E1E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701952"/>
    <w:multiLevelType w:val="singleLevel"/>
    <w:tmpl w:val="046AB11C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74B17D37"/>
    <w:multiLevelType w:val="multilevel"/>
    <w:tmpl w:val="0D2A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81B47"/>
    <w:multiLevelType w:val="multilevel"/>
    <w:tmpl w:val="74A0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17"/>
  </w:num>
  <w:num w:numId="11">
    <w:abstractNumId w:val="14"/>
  </w:num>
  <w:num w:numId="12">
    <w:abstractNumId w:val="11"/>
  </w:num>
  <w:num w:numId="13">
    <w:abstractNumId w:val="10"/>
  </w:num>
  <w:num w:numId="14">
    <w:abstractNumId w:val="16"/>
  </w:num>
  <w:num w:numId="15">
    <w:abstractNumId w:val="3"/>
  </w:num>
  <w:num w:numId="16">
    <w:abstractNumId w:val="8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ECA"/>
    <w:rsid w:val="001F6542"/>
    <w:rsid w:val="00252951"/>
    <w:rsid w:val="00263258"/>
    <w:rsid w:val="00294B06"/>
    <w:rsid w:val="0037419C"/>
    <w:rsid w:val="003A4302"/>
    <w:rsid w:val="003A65F7"/>
    <w:rsid w:val="003B60B1"/>
    <w:rsid w:val="003D50DC"/>
    <w:rsid w:val="004506FA"/>
    <w:rsid w:val="00465393"/>
    <w:rsid w:val="004A0AF7"/>
    <w:rsid w:val="00584BE0"/>
    <w:rsid w:val="005C6284"/>
    <w:rsid w:val="005F02CC"/>
    <w:rsid w:val="005F0928"/>
    <w:rsid w:val="00625DC3"/>
    <w:rsid w:val="00672192"/>
    <w:rsid w:val="006C6212"/>
    <w:rsid w:val="007A18BD"/>
    <w:rsid w:val="007B5FD7"/>
    <w:rsid w:val="007E138E"/>
    <w:rsid w:val="007E39F8"/>
    <w:rsid w:val="0080582C"/>
    <w:rsid w:val="008414F3"/>
    <w:rsid w:val="008445A4"/>
    <w:rsid w:val="008642F1"/>
    <w:rsid w:val="008920BE"/>
    <w:rsid w:val="00894793"/>
    <w:rsid w:val="009940A9"/>
    <w:rsid w:val="00A23DEE"/>
    <w:rsid w:val="00A740D0"/>
    <w:rsid w:val="00AA3A6B"/>
    <w:rsid w:val="00B77B33"/>
    <w:rsid w:val="00C31130"/>
    <w:rsid w:val="00C43DDC"/>
    <w:rsid w:val="00DD14B3"/>
    <w:rsid w:val="00DE724A"/>
    <w:rsid w:val="00E001D8"/>
    <w:rsid w:val="00E923E6"/>
    <w:rsid w:val="00EA52C5"/>
    <w:rsid w:val="00EC7ECA"/>
    <w:rsid w:val="00F3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92"/>
  </w:style>
  <w:style w:type="paragraph" w:styleId="1">
    <w:name w:val="heading 1"/>
    <w:basedOn w:val="a"/>
    <w:link w:val="10"/>
    <w:uiPriority w:val="9"/>
    <w:qFormat/>
    <w:rsid w:val="00AA3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4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E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3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23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B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4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2017-08-25T05:36:00Z</dcterms:created>
  <dcterms:modified xsi:type="dcterms:W3CDTF">2018-02-28T13:32:00Z</dcterms:modified>
</cp:coreProperties>
</file>