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73" w:rsidRPr="003929EE" w:rsidRDefault="00D2158C" w:rsidP="00F25773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29EE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«Буратино»</w:t>
      </w:r>
      <w:r w:rsidR="005B618A" w:rsidRPr="003929EE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3F18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18A" w:rsidRPr="003929EE">
        <w:rPr>
          <w:rFonts w:ascii="Times New Roman" w:eastAsia="Calibri" w:hAnsi="Times New Roman" w:cs="Times New Roman"/>
          <w:sz w:val="28"/>
          <w:szCs w:val="28"/>
        </w:rPr>
        <w:t>Чунояр.</w:t>
      </w:r>
    </w:p>
    <w:p w:rsidR="00B077F3" w:rsidRPr="003929EE" w:rsidRDefault="00B077F3" w:rsidP="00F25773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77F3" w:rsidRPr="003929EE" w:rsidRDefault="00B077F3" w:rsidP="00F25773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77F3" w:rsidRPr="003929EE" w:rsidRDefault="00B077F3" w:rsidP="00F25773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77F3" w:rsidRPr="003929EE" w:rsidRDefault="00B077F3" w:rsidP="00F25773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5773" w:rsidRPr="003929EE" w:rsidRDefault="00F25773" w:rsidP="005B6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3929EE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Познавательно</w:t>
      </w:r>
      <w:r w:rsidR="005B618A" w:rsidRPr="003929EE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 – </w:t>
      </w:r>
      <w:r w:rsidRPr="003929EE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исследовательский</w:t>
      </w:r>
      <w:r w:rsidR="005B618A" w:rsidRPr="003929EE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 </w:t>
      </w:r>
      <w:r w:rsidRPr="003929EE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проект в подготовительной группе</w:t>
      </w:r>
    </w:p>
    <w:p w:rsidR="00D2158C" w:rsidRPr="003929EE" w:rsidRDefault="00D2158C" w:rsidP="005B618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  <w:r w:rsidRPr="003929EE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«Волшебная соль»</w:t>
      </w:r>
    </w:p>
    <w:p w:rsidR="00F25773" w:rsidRPr="003929EE" w:rsidRDefault="00F25773" w:rsidP="00F257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F25773" w:rsidRPr="003929EE" w:rsidRDefault="00910DB9" w:rsidP="00F257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891540</wp:posOffset>
            </wp:positionH>
            <wp:positionV relativeFrom="margin">
              <wp:posOffset>3280410</wp:posOffset>
            </wp:positionV>
            <wp:extent cx="4282440" cy="3209925"/>
            <wp:effectExtent l="171450" t="133350" r="365760" b="314325"/>
            <wp:wrapSquare wrapText="bothSides"/>
            <wp:docPr id="13" name="Рисунок 13" descr="C:\Users\Admin\AppData\Local\Microsoft\Windows\INetCache\Content.Word\IMG_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AppData\Local\Microsoft\Windows\INetCache\Content.Word\IMG_4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320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25773" w:rsidRPr="003929EE" w:rsidRDefault="00F25773" w:rsidP="00D21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F25773" w:rsidRPr="003929EE" w:rsidRDefault="00F25773" w:rsidP="00D21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F25773" w:rsidRPr="003929EE" w:rsidRDefault="0045614D" w:rsidP="0045614D">
      <w:pPr>
        <w:shd w:val="clear" w:color="auto" w:fill="FFFFFF"/>
        <w:tabs>
          <w:tab w:val="left" w:pos="336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3929E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ab/>
      </w:r>
    </w:p>
    <w:p w:rsidR="00F25773" w:rsidRPr="003929EE" w:rsidRDefault="00F25773" w:rsidP="00D21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F25773" w:rsidRPr="003929EE" w:rsidRDefault="00F25773" w:rsidP="00D21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F25773" w:rsidRPr="003929EE" w:rsidRDefault="00F25773" w:rsidP="00D21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F25773" w:rsidRPr="003929EE" w:rsidRDefault="00F25773" w:rsidP="00D21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F25773" w:rsidRPr="003929EE" w:rsidRDefault="00F25773" w:rsidP="00D21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F25773" w:rsidRPr="003929EE" w:rsidRDefault="00F25773" w:rsidP="00D21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F25773" w:rsidRPr="003929EE" w:rsidRDefault="00F25773" w:rsidP="00D21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F25773" w:rsidRPr="003929EE" w:rsidRDefault="00F25773" w:rsidP="00D21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F25773" w:rsidRPr="003929EE" w:rsidRDefault="00F25773" w:rsidP="00D21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F25773" w:rsidRPr="003929EE" w:rsidRDefault="00F25773" w:rsidP="00D21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F25773" w:rsidRPr="003929EE" w:rsidRDefault="00F25773" w:rsidP="00D21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B077F3" w:rsidRPr="003929EE" w:rsidRDefault="00B077F3" w:rsidP="00D2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B077F3" w:rsidRPr="003929EE" w:rsidRDefault="00B077F3" w:rsidP="00D2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5B618A" w:rsidRPr="003929EE" w:rsidRDefault="002B6C3C" w:rsidP="00B07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3929E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</w:p>
    <w:p w:rsidR="00D2158C" w:rsidRPr="003929EE" w:rsidRDefault="002B6C3C" w:rsidP="00B07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3929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Автор</w:t>
      </w:r>
      <w:r w:rsidR="00F25773" w:rsidRPr="003929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проекта:</w:t>
      </w:r>
      <w:r w:rsidR="005B618A" w:rsidRPr="003929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3929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Чиркина С.Ф</w:t>
      </w:r>
    </w:p>
    <w:p w:rsidR="00D2158C" w:rsidRPr="003929EE" w:rsidRDefault="00D2158C" w:rsidP="00D2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D2158C" w:rsidRPr="003929EE" w:rsidRDefault="00D2158C" w:rsidP="00D2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D2158C" w:rsidRPr="003929EE" w:rsidRDefault="00D2158C" w:rsidP="00D2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D2158C" w:rsidRPr="003929EE" w:rsidRDefault="00D2158C" w:rsidP="00D2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D2158C" w:rsidRPr="003929EE" w:rsidRDefault="00D2158C" w:rsidP="00D2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D2158C" w:rsidRPr="003929EE" w:rsidRDefault="00D2158C" w:rsidP="00D2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D2158C" w:rsidRPr="003929EE" w:rsidRDefault="00D2158C" w:rsidP="00D2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D2158C" w:rsidRPr="003929EE" w:rsidRDefault="00D2158C" w:rsidP="00D2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D2158C" w:rsidRPr="003929EE" w:rsidRDefault="00D2158C" w:rsidP="00D2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773255" w:rsidRPr="003929EE" w:rsidRDefault="00B077F3" w:rsidP="005B6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3929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</w:t>
      </w:r>
      <w:r w:rsidR="00D2158C" w:rsidRPr="003929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 Чунояр</w:t>
      </w:r>
      <w:r w:rsidR="00253A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2020</w:t>
      </w:r>
      <w:r w:rsidR="00F25773" w:rsidRPr="003929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г</w:t>
      </w:r>
      <w:r w:rsidRPr="003929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  <w:bookmarkStart w:id="0" w:name="_GoBack"/>
      <w:bookmarkEnd w:id="0"/>
    </w:p>
    <w:p w:rsidR="003661F3" w:rsidRPr="003929EE" w:rsidRDefault="003661F3" w:rsidP="00773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929E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Паспорт проекта:</w:t>
      </w:r>
    </w:p>
    <w:p w:rsidR="003661F3" w:rsidRPr="003929EE" w:rsidRDefault="003661F3" w:rsidP="003661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9E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Продолжительность</w:t>
      </w:r>
      <w:r w:rsidRPr="0039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1F3" w:rsidRPr="003929EE" w:rsidRDefault="003661F3" w:rsidP="003661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9E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Вид проекта</w:t>
      </w:r>
      <w:r w:rsidR="00EE658E"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познавательно-исследовательский</w:t>
      </w:r>
    </w:p>
    <w:p w:rsidR="003661F3" w:rsidRPr="003929EE" w:rsidRDefault="003661F3" w:rsidP="003661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9E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Направление</w:t>
      </w:r>
      <w:r w:rsidRPr="003929E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естественно-научный</w:t>
      </w:r>
      <w:proofErr w:type="gramEnd"/>
    </w:p>
    <w:p w:rsidR="003661F3" w:rsidRPr="003929EE" w:rsidRDefault="003661F3" w:rsidP="003661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3929E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Участники:</w:t>
      </w:r>
      <w:r w:rsidRPr="003929E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</w:p>
    <w:p w:rsidR="003661F3" w:rsidRPr="003929EE" w:rsidRDefault="003661F3" w:rsidP="003661F3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1A4B00"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61F3" w:rsidRPr="003929EE" w:rsidRDefault="003661F3" w:rsidP="003661F3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1A4B00"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 группы.</w:t>
      </w:r>
    </w:p>
    <w:p w:rsidR="003661F3" w:rsidRPr="003929EE" w:rsidRDefault="003661F3" w:rsidP="003661F3">
      <w:p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61F3" w:rsidRPr="003929EE" w:rsidRDefault="003661F3" w:rsidP="003661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9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Цель</w:t>
      </w:r>
      <w:r w:rsidRPr="0039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EE658E"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свойства соли, а </w:t>
      </w:r>
      <w:r w:rsidR="00EE658E"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уточнить как она</w:t>
      </w:r>
    </w:p>
    <w:p w:rsidR="003661F3" w:rsidRPr="003929EE" w:rsidRDefault="003661F3" w:rsidP="003661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в творчестве</w:t>
      </w:r>
      <w:r w:rsidRPr="0039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путем наблюдений и </w:t>
      </w:r>
      <w:r w:rsidRPr="003929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9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экспериментирования.</w:t>
      </w:r>
    </w:p>
    <w:p w:rsidR="003661F3" w:rsidRPr="003929EE" w:rsidRDefault="003661F3" w:rsidP="003661F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3929E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Актуальность:</w:t>
      </w:r>
    </w:p>
    <w:p w:rsidR="003661F3" w:rsidRPr="003929EE" w:rsidRDefault="003661F3" w:rsidP="003661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9EE">
        <w:rPr>
          <w:rFonts w:ascii="Times New Roman" w:eastAsia="Times New Roman" w:hAnsi="Times New Roman" w:cs="Times New Roman"/>
          <w:color w:val="10253F"/>
          <w:sz w:val="28"/>
          <w:szCs w:val="28"/>
          <w:lang w:eastAsia="ru-RU"/>
        </w:rPr>
        <w:t> </w:t>
      </w: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часто сталкиваемся с тем, что ребёнок уже в раннем дошкольном возрасте говорит: «Я не умею,</w:t>
      </w:r>
      <w:r w:rsidR="00EE658E"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могу». Причём, если один </w:t>
      </w: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 слова вкладывает смысл «научи меня», то другой ка</w:t>
      </w:r>
      <w:r w:rsidR="00EE658E"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бы говорит «не хочу и отстань</w:t>
      </w: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Создание условий для детского экспериментирования позволяет педагогу естественно создать атмосферу творческого единодушия, рождающую радость создания нового, где каждый ребёнок может найти себе дело по силам, интересам и способностям.</w:t>
      </w:r>
      <w:r w:rsidRPr="0039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пытливые исследователи окружающего мира.</w:t>
      </w:r>
      <w:r w:rsidRPr="0039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Исследовательская, поисковая деятельность - это их естественное состояние, они настроены на познание окружающего мира, они хотят его познать.</w:t>
      </w:r>
    </w:p>
    <w:p w:rsidR="003661F3" w:rsidRPr="003929EE" w:rsidRDefault="003661F3" w:rsidP="003661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9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29E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Гипотеза:</w:t>
      </w:r>
      <w:r w:rsidRPr="003929E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3661F3" w:rsidRPr="003929EE" w:rsidRDefault="003661F3" w:rsidP="003661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мы употребляем в пищу соль, имеем представление о ее пользе и вреде, но не знаем о ее «волшебных» свойствах, и о том, где и как ее можно использовать в творческой деятельности.</w:t>
      </w:r>
    </w:p>
    <w:p w:rsidR="003661F3" w:rsidRPr="003929EE" w:rsidRDefault="003661F3" w:rsidP="003661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3929E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Анализ ситуации:</w:t>
      </w:r>
      <w:r w:rsidRPr="003929E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 </w:t>
      </w:r>
    </w:p>
    <w:p w:rsidR="003661F3" w:rsidRPr="003929EE" w:rsidRDefault="003661F3" w:rsidP="003661F3">
      <w:pPr>
        <w:pStyle w:val="a4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соль? </w:t>
      </w:r>
      <w:r w:rsidR="00EE658E"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могла заинтересовать детей </w:t>
      </w: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обыкновенная соль, что в ней необычного. Почему не сахар или другой продукт. А все очень просто. </w:t>
      </w:r>
    </w:p>
    <w:p w:rsidR="003661F3" w:rsidRPr="003929EE" w:rsidRDefault="003661F3" w:rsidP="003661F3">
      <w:pPr>
        <w:pStyle w:val="a4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9EE">
        <w:rPr>
          <w:rFonts w:ascii="Times New Roman" w:hAnsi="Times New Roman" w:cs="Times New Roman"/>
          <w:sz w:val="28"/>
          <w:szCs w:val="28"/>
          <w:shd w:val="clear" w:color="auto" w:fill="FFFFFF"/>
        </w:rPr>
        <w:t>Тема исследовательской дея</w:t>
      </w:r>
      <w:r w:rsidR="00314D8D" w:rsidRPr="003929EE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тельности возникла после просмотра презентации</w:t>
      </w:r>
      <w:r w:rsidRPr="003929E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14D8D" w:rsidRPr="003929E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«Полезные ископаемые</w:t>
      </w:r>
      <w:r w:rsidRPr="003929E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3929EE">
        <w:rPr>
          <w:rFonts w:ascii="Times New Roman" w:hAnsi="Times New Roman" w:cs="Times New Roman"/>
          <w:sz w:val="28"/>
          <w:szCs w:val="28"/>
          <w:shd w:val="clear" w:color="auto" w:fill="FFFFFF"/>
        </w:rPr>
        <w:t>. У ребят возник</w:t>
      </w:r>
      <w:r w:rsidRPr="003929E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929E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вопрос</w:t>
      </w:r>
      <w:r w:rsidRPr="003929EE">
        <w:rPr>
          <w:rFonts w:ascii="Times New Roman" w:hAnsi="Times New Roman" w:cs="Times New Roman"/>
          <w:sz w:val="28"/>
          <w:szCs w:val="28"/>
          <w:shd w:val="clear" w:color="auto" w:fill="FFFFFF"/>
        </w:rPr>
        <w:t>: откуда берется</w:t>
      </w:r>
      <w:r w:rsidRPr="003929E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929EE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соль</w:t>
      </w:r>
      <w:r w:rsidRPr="003929EE">
        <w:rPr>
          <w:rFonts w:ascii="Times New Roman" w:hAnsi="Times New Roman" w:cs="Times New Roman"/>
          <w:sz w:val="28"/>
          <w:szCs w:val="28"/>
          <w:shd w:val="clear" w:color="auto" w:fill="FFFFFF"/>
        </w:rPr>
        <w:t>? Мы стали рассуждать, что</w:t>
      </w:r>
      <w:r w:rsidRPr="003929E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929EE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соль бывает разная</w:t>
      </w:r>
      <w:r w:rsidR="00314D8D" w:rsidRPr="00392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крупная и мелкая. Это очень </w:t>
      </w:r>
      <w:r w:rsidRPr="003929EE">
        <w:rPr>
          <w:rFonts w:ascii="Times New Roman" w:hAnsi="Times New Roman" w:cs="Times New Roman"/>
          <w:sz w:val="28"/>
          <w:szCs w:val="28"/>
          <w:shd w:val="clear" w:color="auto" w:fill="FFFFFF"/>
        </w:rPr>
        <w:t>заинтересовало</w:t>
      </w:r>
      <w:r w:rsidR="00314D8D" w:rsidRPr="00392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Pr="003929EE">
        <w:rPr>
          <w:rFonts w:ascii="Times New Roman" w:hAnsi="Times New Roman" w:cs="Times New Roman"/>
          <w:sz w:val="28"/>
          <w:szCs w:val="28"/>
          <w:shd w:val="clear" w:color="auto" w:fill="FFFFFF"/>
        </w:rPr>
        <w:t>. Мы решили исследовать</w:t>
      </w:r>
      <w:r w:rsidRPr="003929E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929EE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соль</w:t>
      </w:r>
      <w:r w:rsidRPr="003929E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92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полезное </w:t>
      </w:r>
      <w:r w:rsidRPr="003929EE">
        <w:rPr>
          <w:rFonts w:ascii="Times New Roman" w:hAnsi="Times New Roman" w:cs="Times New Roman"/>
          <w:sz w:val="28"/>
          <w:szCs w:val="28"/>
        </w:rPr>
        <w:t>ископаемое.</w:t>
      </w:r>
      <w:r w:rsidR="00314D8D"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</w:t>
      </w:r>
      <w:r w:rsidR="00314D8D"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задавать много вопросов: почему вода соленая?</w:t>
      </w:r>
      <w:r w:rsidR="00314D8D"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соль называют каменной?</w:t>
      </w: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этого и началось. Тогда и возникла идея создать этот проект.</w:t>
      </w:r>
      <w:r w:rsidRPr="0039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61F3" w:rsidRPr="003929EE" w:rsidRDefault="003661F3" w:rsidP="003661F3">
      <w:pPr>
        <w:shd w:val="clear" w:color="auto" w:fill="FFFFFF"/>
        <w:spacing w:after="0" w:line="240" w:lineRule="auto"/>
        <w:ind w:left="720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9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Задачи</w:t>
      </w:r>
      <w:r w:rsidRPr="0039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3661F3" w:rsidRPr="003929EE" w:rsidRDefault="003661F3" w:rsidP="003661F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29EE">
        <w:rPr>
          <w:rFonts w:ascii="Times New Roman" w:hAnsi="Times New Roman" w:cs="Times New Roman"/>
          <w:sz w:val="28"/>
          <w:szCs w:val="28"/>
          <w:lang w:eastAsia="ru-RU"/>
        </w:rPr>
        <w:t>Выяснить откуда берется соль?</w:t>
      </w:r>
    </w:p>
    <w:p w:rsidR="003661F3" w:rsidRPr="003929EE" w:rsidRDefault="003661F3" w:rsidP="003661F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29EE">
        <w:rPr>
          <w:rFonts w:ascii="Times New Roman" w:hAnsi="Times New Roman" w:cs="Times New Roman"/>
          <w:sz w:val="28"/>
          <w:szCs w:val="28"/>
          <w:lang w:eastAsia="ru-RU"/>
        </w:rPr>
        <w:t>Можно ли обойтись без нее, для чего она нужна?</w:t>
      </w:r>
    </w:p>
    <w:p w:rsidR="003661F3" w:rsidRPr="003929EE" w:rsidRDefault="003661F3" w:rsidP="003661F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Побуждать ребёнка ставить цель, отбирать необходимые средства для ее осуществления, определять последовательность действий прогнозировать результат, радоваться процессу и результату.</w:t>
      </w:r>
    </w:p>
    <w:p w:rsidR="003661F3" w:rsidRPr="003929EE" w:rsidRDefault="003661F3" w:rsidP="003661F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29EE">
        <w:rPr>
          <w:rFonts w:ascii="Times New Roman" w:hAnsi="Times New Roman" w:cs="Times New Roman"/>
          <w:sz w:val="28"/>
          <w:szCs w:val="28"/>
          <w:lang w:eastAsia="ru-RU"/>
        </w:rPr>
        <w:t>Исследовать свойства соли опытным путем;</w:t>
      </w:r>
    </w:p>
    <w:p w:rsidR="003661F3" w:rsidRPr="003929EE" w:rsidRDefault="003661F3" w:rsidP="003661F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29EE">
        <w:rPr>
          <w:rFonts w:ascii="Times New Roman" w:hAnsi="Times New Roman" w:cs="Times New Roman"/>
          <w:sz w:val="28"/>
          <w:szCs w:val="28"/>
          <w:lang w:eastAsia="ru-RU"/>
        </w:rPr>
        <w:t>Провести опыты по выращиванию кристаллов соли.</w:t>
      </w:r>
    </w:p>
    <w:p w:rsidR="003661F3" w:rsidRPr="003929EE" w:rsidRDefault="003661F3" w:rsidP="003661F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Использование соли в творчестве</w:t>
      </w:r>
      <w:r w:rsidRPr="003929EE">
        <w:rPr>
          <w:rFonts w:ascii="Times New Roman" w:hAnsi="Times New Roman" w:cs="Times New Roman"/>
        </w:rPr>
        <w:t xml:space="preserve">. </w:t>
      </w:r>
      <w:r w:rsidRPr="003929EE">
        <w:rPr>
          <w:rFonts w:ascii="Times New Roman" w:hAnsi="Times New Roman" w:cs="Times New Roman"/>
          <w:sz w:val="28"/>
          <w:szCs w:val="28"/>
        </w:rPr>
        <w:t>Развивать творческие способности,</w:t>
      </w:r>
      <w:r w:rsidRPr="00392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воображение, любознательность,коммуникативные навыки.</w:t>
      </w:r>
    </w:p>
    <w:p w:rsidR="003661F3" w:rsidRPr="003929EE" w:rsidRDefault="003661F3" w:rsidP="003661F3">
      <w:pPr>
        <w:pStyle w:val="a4"/>
        <w:rPr>
          <w:rFonts w:ascii="Times New Roman" w:hAnsi="Times New Roman" w:cs="Times New Roman"/>
          <w:lang w:eastAsia="ru-RU"/>
        </w:rPr>
      </w:pPr>
    </w:p>
    <w:p w:rsidR="003661F3" w:rsidRPr="003929EE" w:rsidRDefault="003661F3" w:rsidP="003661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929E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Предварительная работа:</w:t>
      </w:r>
    </w:p>
    <w:p w:rsidR="003661F3" w:rsidRPr="003929EE" w:rsidRDefault="00EE658E" w:rsidP="003661F3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Поисковая работа по подбору </w:t>
      </w:r>
      <w:r w:rsidR="003661F3"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по теме;</w:t>
      </w:r>
    </w:p>
    <w:p w:rsidR="003661F3" w:rsidRPr="003929EE" w:rsidRDefault="003661F3" w:rsidP="003661F3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 по добыче соли;</w:t>
      </w:r>
    </w:p>
    <w:p w:rsidR="003661F3" w:rsidRPr="003929EE" w:rsidRDefault="003661F3" w:rsidP="003661F3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пословиц, поговорок о соли;</w:t>
      </w:r>
    </w:p>
    <w:p w:rsidR="00D2158C" w:rsidRPr="003929EE" w:rsidRDefault="00D2158C" w:rsidP="00D21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58C" w:rsidRPr="003929EE" w:rsidRDefault="00D2158C" w:rsidP="00D2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0283" w:rsidRPr="003929EE" w:rsidRDefault="00590283" w:rsidP="0059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3929E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Ожидаемый результат:</w:t>
      </w:r>
    </w:p>
    <w:p w:rsidR="00590283" w:rsidRPr="003929EE" w:rsidRDefault="00590283" w:rsidP="001A4B00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2060"/>
          <w:lang w:eastAsia="ru-RU"/>
        </w:rPr>
      </w:pPr>
      <w:r w:rsidRPr="003929E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«Чем больше ребенок видел, слышал, пережил,</w:t>
      </w:r>
    </w:p>
    <w:p w:rsidR="001A4B00" w:rsidRPr="003929EE" w:rsidRDefault="00590283" w:rsidP="001A4B00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3929E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чем большим</w:t>
      </w:r>
      <w:r w:rsidR="001A4B00" w:rsidRPr="003929E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количеством элементов  </w:t>
      </w:r>
    </w:p>
    <w:p w:rsidR="00590283" w:rsidRPr="003929EE" w:rsidRDefault="001A4B00" w:rsidP="001A4B00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2060"/>
          <w:lang w:eastAsia="ru-RU"/>
        </w:rPr>
      </w:pPr>
      <w:r w:rsidRPr="003929E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действи</w:t>
      </w:r>
      <w:r w:rsidR="00590283" w:rsidRPr="003929E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тельности он располагает в своем опыте, тем</w:t>
      </w:r>
    </w:p>
    <w:p w:rsidR="00590283" w:rsidRPr="003929EE" w:rsidRDefault="00590283" w:rsidP="001A4B00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2060"/>
          <w:lang w:eastAsia="ru-RU"/>
        </w:rPr>
      </w:pPr>
      <w:r w:rsidRPr="003929E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значительнее и продуктивнее при других равных</w:t>
      </w:r>
    </w:p>
    <w:p w:rsidR="00590283" w:rsidRPr="003929EE" w:rsidRDefault="00590283" w:rsidP="001A4B00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2060"/>
          <w:lang w:eastAsia="ru-RU"/>
        </w:rPr>
      </w:pPr>
      <w:proofErr w:type="gramStart"/>
      <w:r w:rsidRPr="003929E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условиях</w:t>
      </w:r>
      <w:proofErr w:type="gramEnd"/>
      <w:r w:rsidRPr="003929E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будет его творческая деятельность»</w:t>
      </w:r>
    </w:p>
    <w:p w:rsidR="00590283" w:rsidRPr="003929EE" w:rsidRDefault="00590283" w:rsidP="001A4B00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2060"/>
          <w:lang w:eastAsia="ru-RU"/>
        </w:rPr>
      </w:pPr>
      <w:r w:rsidRPr="003929E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</w:t>
      </w:r>
    </w:p>
    <w:p w:rsidR="00590283" w:rsidRPr="003929EE" w:rsidRDefault="00590283" w:rsidP="001A4B00">
      <w:pPr>
        <w:pStyle w:val="a4"/>
        <w:jc w:val="right"/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</w:pPr>
      <w:r w:rsidRPr="003929EE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Л.С. Выготский </w:t>
      </w:r>
    </w:p>
    <w:p w:rsidR="00590283" w:rsidRPr="003929EE" w:rsidRDefault="00590283" w:rsidP="005902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29EE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исследовательской работы мы выяснили, что такое поваренная соль и каким образом она попадает на наш стол.</w:t>
      </w:r>
    </w:p>
    <w:p w:rsidR="00590283" w:rsidRPr="003929EE" w:rsidRDefault="00590283" w:rsidP="005902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29EE">
        <w:rPr>
          <w:rFonts w:ascii="Times New Roman" w:hAnsi="Times New Roman" w:cs="Times New Roman"/>
          <w:sz w:val="28"/>
          <w:szCs w:val="28"/>
          <w:lang w:eastAsia="ru-RU"/>
        </w:rPr>
        <w:t>Появление интереса к исследованию природы;</w:t>
      </w:r>
    </w:p>
    <w:p w:rsidR="00590283" w:rsidRPr="003929EE" w:rsidRDefault="00590283" w:rsidP="005902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29EE">
        <w:rPr>
          <w:rFonts w:ascii="Times New Roman" w:hAnsi="Times New Roman" w:cs="Times New Roman"/>
          <w:sz w:val="28"/>
          <w:szCs w:val="28"/>
          <w:lang w:eastAsia="ru-RU"/>
        </w:rPr>
        <w:t>Формирование знаний, навыков экспериментирования; повышения уровня усвоения программного материала;</w:t>
      </w:r>
    </w:p>
    <w:p w:rsidR="00590283" w:rsidRPr="003929EE" w:rsidRDefault="00590283" w:rsidP="005902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29EE">
        <w:rPr>
          <w:rFonts w:ascii="Times New Roman" w:hAnsi="Times New Roman" w:cs="Times New Roman"/>
          <w:sz w:val="28"/>
          <w:szCs w:val="28"/>
          <w:lang w:eastAsia="ru-RU"/>
        </w:rPr>
        <w:t xml:space="preserve">Узнали много нового об особенности соли, её свойствах и </w:t>
      </w:r>
      <w:r w:rsidR="001A4B00" w:rsidRPr="003929EE">
        <w:rPr>
          <w:rFonts w:ascii="Times New Roman" w:hAnsi="Times New Roman" w:cs="Times New Roman"/>
          <w:sz w:val="28"/>
          <w:szCs w:val="28"/>
          <w:lang w:eastAsia="ru-RU"/>
        </w:rPr>
        <w:t>качествах,</w:t>
      </w:r>
      <w:r w:rsidRPr="003929EE">
        <w:rPr>
          <w:rFonts w:ascii="Times New Roman" w:hAnsi="Times New Roman" w:cs="Times New Roman"/>
          <w:sz w:val="28"/>
          <w:szCs w:val="28"/>
          <w:lang w:eastAsia="ru-RU"/>
        </w:rPr>
        <w:t xml:space="preserve"> и разновидностях.</w:t>
      </w:r>
    </w:p>
    <w:p w:rsidR="00590283" w:rsidRPr="003929EE" w:rsidRDefault="00590283" w:rsidP="005902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29EE">
        <w:rPr>
          <w:rFonts w:ascii="Times New Roman" w:hAnsi="Times New Roman" w:cs="Times New Roman"/>
          <w:sz w:val="28"/>
          <w:szCs w:val="28"/>
          <w:lang w:eastAsia="ru-RU"/>
        </w:rPr>
        <w:t>Самостоятельно провели много интересных опытов с солью. Вырастили кристаллы.</w:t>
      </w:r>
    </w:p>
    <w:p w:rsidR="00590283" w:rsidRPr="003929EE" w:rsidRDefault="00590283" w:rsidP="005902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29EE">
        <w:rPr>
          <w:rFonts w:ascii="Times New Roman" w:hAnsi="Times New Roman" w:cs="Times New Roman"/>
          <w:sz w:val="28"/>
          <w:szCs w:val="28"/>
          <w:lang w:eastAsia="ru-RU"/>
        </w:rPr>
        <w:t>У детей повысился познавательный интерес, развиты коммуникативные навыки.</w:t>
      </w:r>
    </w:p>
    <w:p w:rsidR="00590283" w:rsidRPr="003929EE" w:rsidRDefault="00590283" w:rsidP="005902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29EE">
        <w:rPr>
          <w:rFonts w:ascii="Times New Roman" w:hAnsi="Times New Roman" w:cs="Times New Roman"/>
          <w:sz w:val="28"/>
          <w:szCs w:val="28"/>
          <w:lang w:eastAsia="ru-RU"/>
        </w:rPr>
        <w:t>Умеют работать в сотрудничестве со сверстниками и взрослыми.</w:t>
      </w:r>
    </w:p>
    <w:p w:rsidR="00590283" w:rsidRPr="003929EE" w:rsidRDefault="00590283" w:rsidP="0059028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29EE">
        <w:rPr>
          <w:rFonts w:ascii="Times New Roman" w:hAnsi="Times New Roman" w:cs="Times New Roman"/>
          <w:sz w:val="28"/>
          <w:szCs w:val="28"/>
          <w:lang w:eastAsia="ru-RU"/>
        </w:rPr>
        <w:t>Развитие наблюдательности, внимания, умения сравнивать, видеть причинно - следственные связи.</w:t>
      </w:r>
    </w:p>
    <w:p w:rsidR="00590283" w:rsidRPr="003929EE" w:rsidRDefault="00590283" w:rsidP="00590283">
      <w:pPr>
        <w:pStyle w:val="a4"/>
        <w:ind w:firstLine="284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3929EE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Взаимодействие с семьей:</w:t>
      </w:r>
    </w:p>
    <w:p w:rsidR="00590283" w:rsidRPr="003929EE" w:rsidRDefault="00590283" w:rsidP="005902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29EE">
        <w:rPr>
          <w:rFonts w:ascii="Times New Roman" w:hAnsi="Times New Roman" w:cs="Times New Roman"/>
          <w:sz w:val="28"/>
          <w:szCs w:val="28"/>
          <w:lang w:eastAsia="ru-RU"/>
        </w:rPr>
        <w:t>Изготовление ЛЭП бука «соль»</w:t>
      </w:r>
    </w:p>
    <w:p w:rsidR="00590283" w:rsidRPr="003929EE" w:rsidRDefault="00590283" w:rsidP="005902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29EE">
        <w:rPr>
          <w:rFonts w:ascii="Times New Roman" w:hAnsi="Times New Roman" w:cs="Times New Roman"/>
          <w:sz w:val="28"/>
          <w:szCs w:val="28"/>
          <w:lang w:eastAsia="ru-RU"/>
        </w:rPr>
        <w:t>Консультация на тему: «</w:t>
      </w:r>
      <w:r w:rsidRPr="003929EE">
        <w:rPr>
          <w:rFonts w:ascii="Times New Roman" w:hAnsi="Times New Roman" w:cs="Times New Roman"/>
          <w:color w:val="000000"/>
          <w:sz w:val="28"/>
          <w:szCs w:val="28"/>
        </w:rPr>
        <w:t>Исследовательская и экспериментальная деятельность дошкольников как условие развития познавательной активности</w:t>
      </w:r>
      <w:r w:rsidRPr="003929E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90283" w:rsidRPr="003929EE" w:rsidRDefault="00590283" w:rsidP="005902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29EE">
        <w:rPr>
          <w:rFonts w:ascii="Times New Roman" w:hAnsi="Times New Roman" w:cs="Times New Roman"/>
          <w:sz w:val="28"/>
          <w:szCs w:val="28"/>
          <w:lang w:eastAsia="ru-RU"/>
        </w:rPr>
        <w:t>Рекомендации «Проведите простые опыты с детьми дома»</w:t>
      </w:r>
    </w:p>
    <w:p w:rsidR="00590283" w:rsidRPr="003929EE" w:rsidRDefault="00590283" w:rsidP="005902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29EE">
        <w:rPr>
          <w:rFonts w:ascii="Times New Roman" w:hAnsi="Times New Roman" w:cs="Times New Roman"/>
          <w:sz w:val="28"/>
          <w:szCs w:val="28"/>
          <w:lang w:eastAsia="ru-RU"/>
        </w:rPr>
        <w:t>Совместная детско-взрослая познавательно-исследовательская деятельность «Что я знаю о соли?»</w:t>
      </w:r>
    </w:p>
    <w:p w:rsidR="00590283" w:rsidRPr="003929EE" w:rsidRDefault="00590283" w:rsidP="0059028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283" w:rsidRPr="003929EE" w:rsidRDefault="00590283" w:rsidP="00590283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929EE">
        <w:rPr>
          <w:rFonts w:ascii="Times New Roman" w:hAnsi="Times New Roman" w:cs="Times New Roman"/>
          <w:b/>
          <w:color w:val="002060"/>
          <w:sz w:val="28"/>
          <w:szCs w:val="28"/>
        </w:rPr>
        <w:t>ОСНОВНЫЕ ПРИНЦИПЫ РЕАЛИЗАЦИИ ПРОЕКТА:</w:t>
      </w:r>
    </w:p>
    <w:p w:rsidR="00590283" w:rsidRPr="003929EE" w:rsidRDefault="00590283" w:rsidP="00590283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 xml:space="preserve">Развивающий характер обучения, основанный на детской активности в экспериментировании, решении проблемных ситуаций, усвоении </w:t>
      </w:r>
      <w:r w:rsidRPr="003929EE">
        <w:rPr>
          <w:rFonts w:ascii="Times New Roman" w:hAnsi="Times New Roman" w:cs="Times New Roman"/>
          <w:sz w:val="28"/>
          <w:szCs w:val="28"/>
        </w:rPr>
        <w:lastRenderedPageBreak/>
        <w:t>разнообразных способов получения информации (у взрослых, из книг и Интернета).</w:t>
      </w:r>
    </w:p>
    <w:p w:rsidR="00590283" w:rsidRPr="003929EE" w:rsidRDefault="00590283" w:rsidP="00590283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Принцип «спирали»</w:t>
      </w:r>
      <w:proofErr w:type="gramStart"/>
      <w:r w:rsidRPr="003929E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,</w:t>
      </w:r>
      <w:r w:rsidRPr="003929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29EE">
        <w:rPr>
          <w:rFonts w:ascii="Times New Roman" w:hAnsi="Times New Roman" w:cs="Times New Roman"/>
          <w:sz w:val="28"/>
          <w:szCs w:val="28"/>
        </w:rPr>
        <w:t>огда дети возвращаются к изучаемой проблеме несколько раз: наблюдений и экскурсий, в свободной игровой и творческой деятельности, при проведении опытов и экспериментов, (при этом расширяется не только круг знаний, представлений, понятий, но и усложняются методы и приемы исследования).</w:t>
      </w:r>
    </w:p>
    <w:p w:rsidR="00590283" w:rsidRPr="003929EE" w:rsidRDefault="00590283" w:rsidP="00590283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Интеграция программных областей знаний, которая позволяет формировать у ребенка целостное представление о мире.</w:t>
      </w:r>
    </w:p>
    <w:p w:rsidR="00590283" w:rsidRPr="003929EE" w:rsidRDefault="00590283" w:rsidP="00590283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Рациональное сочетание разных видов детской деятельности.</w:t>
      </w:r>
    </w:p>
    <w:p w:rsidR="00590283" w:rsidRPr="003929EE" w:rsidRDefault="00590283" w:rsidP="00590283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Сотрудничество между детьми, педагогами, родителями.</w:t>
      </w:r>
    </w:p>
    <w:p w:rsidR="00590283" w:rsidRPr="003929EE" w:rsidRDefault="00590283" w:rsidP="00590283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D2158C" w:rsidRPr="003929EE" w:rsidRDefault="00D2158C" w:rsidP="00D2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C98" w:rsidRPr="003929EE" w:rsidRDefault="00B26C98" w:rsidP="00B26C98">
      <w:pPr>
        <w:pStyle w:val="a5"/>
        <w:shd w:val="clear" w:color="auto" w:fill="FFFFFF"/>
        <w:spacing w:before="281" w:beforeAutospacing="0" w:after="281" w:afterAutospacing="0"/>
        <w:jc w:val="center"/>
        <w:rPr>
          <w:b/>
          <w:color w:val="002060"/>
          <w:sz w:val="28"/>
          <w:szCs w:val="28"/>
        </w:rPr>
      </w:pPr>
      <w:r w:rsidRPr="003929EE">
        <w:rPr>
          <w:b/>
          <w:color w:val="002060"/>
          <w:sz w:val="28"/>
          <w:szCs w:val="28"/>
        </w:rPr>
        <w:t>СОДЕРЖАНИЕ ПРОЕКТА</w:t>
      </w:r>
    </w:p>
    <w:p w:rsidR="00B26C98" w:rsidRPr="003929EE" w:rsidRDefault="00B26C98" w:rsidP="00B26C98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  <w:u w:val="single"/>
        </w:rPr>
      </w:pPr>
      <w:r w:rsidRPr="003929EE">
        <w:rPr>
          <w:b/>
          <w:color w:val="002060"/>
          <w:sz w:val="28"/>
          <w:szCs w:val="28"/>
          <w:u w:val="single"/>
        </w:rPr>
        <w:t>1 этап – мотивация</w:t>
      </w:r>
    </w:p>
    <w:p w:rsidR="00B26C98" w:rsidRPr="003929EE" w:rsidRDefault="00B26C98" w:rsidP="00B26C98">
      <w:pPr>
        <w:pStyle w:val="a4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EE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просмотра презентации</w:t>
      </w:r>
      <w:r w:rsidRPr="003929E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929E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«Полезные ископаемые»</w:t>
      </w:r>
      <w:r w:rsidRPr="003929EE">
        <w:rPr>
          <w:rFonts w:ascii="Times New Roman" w:hAnsi="Times New Roman" w:cs="Times New Roman"/>
          <w:sz w:val="28"/>
          <w:szCs w:val="28"/>
          <w:shd w:val="clear" w:color="auto" w:fill="FFFFFF"/>
        </w:rPr>
        <w:t>. Дети были удивлены, что соль -  это полезное ископаемое. Это очень заинтересовало детей. Мы решили исследовать</w:t>
      </w:r>
      <w:r w:rsidRPr="003929E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929EE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соль</w:t>
      </w:r>
      <w:r w:rsidRPr="003929E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92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полезное </w:t>
      </w:r>
      <w:r w:rsidRPr="003929EE">
        <w:rPr>
          <w:rFonts w:ascii="Times New Roman" w:hAnsi="Times New Roman" w:cs="Times New Roman"/>
          <w:sz w:val="28"/>
          <w:szCs w:val="28"/>
        </w:rPr>
        <w:t>ископаемое.</w:t>
      </w:r>
      <w:r w:rsidRPr="0039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стали задавать много вопросов: почему вода соленая? Почему соль называют каменной? </w:t>
      </w:r>
    </w:p>
    <w:p w:rsidR="00B26C98" w:rsidRPr="003929EE" w:rsidRDefault="00B26C98" w:rsidP="00B26C98">
      <w:pPr>
        <w:pStyle w:val="a4"/>
        <w:ind w:firstLine="284"/>
        <w:rPr>
          <w:rFonts w:ascii="Times New Roman" w:eastAsia="Times New Roman" w:hAnsi="Times New Roman" w:cs="Times New Roman"/>
          <w:color w:val="002060"/>
          <w:lang w:eastAsia="ru-RU"/>
        </w:rPr>
      </w:pPr>
      <w:r w:rsidRPr="003929E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 этап – разработка совместного плана работы над проектом</w:t>
      </w:r>
      <w:r w:rsidRPr="003929EE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Pr="003929EE">
        <w:rPr>
          <w:rFonts w:ascii="Times New Roman" w:hAnsi="Times New Roman" w:cs="Times New Roman"/>
          <w:i/>
          <w:color w:val="002060"/>
          <w:sz w:val="28"/>
          <w:szCs w:val="28"/>
        </w:rPr>
        <w:t>используя модель трех вопросов Михайловой-Свирской)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26C98" w:rsidRPr="003929EE" w:rsidTr="0055064A">
        <w:tc>
          <w:tcPr>
            <w:tcW w:w="3190" w:type="dxa"/>
          </w:tcPr>
          <w:p w:rsidR="00B26C98" w:rsidRPr="003929EE" w:rsidRDefault="00B26C98" w:rsidP="0055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EE">
              <w:rPr>
                <w:rFonts w:ascii="Times New Roman" w:hAnsi="Times New Roman" w:cs="Times New Roman"/>
                <w:sz w:val="28"/>
                <w:szCs w:val="28"/>
              </w:rPr>
              <w:t>Что мы знаем о соли?</w:t>
            </w:r>
          </w:p>
        </w:tc>
        <w:tc>
          <w:tcPr>
            <w:tcW w:w="3190" w:type="dxa"/>
          </w:tcPr>
          <w:p w:rsidR="00B26C98" w:rsidRPr="003929EE" w:rsidRDefault="00B26C98" w:rsidP="0055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EE">
              <w:rPr>
                <w:rFonts w:ascii="Times New Roman" w:hAnsi="Times New Roman" w:cs="Times New Roman"/>
                <w:sz w:val="28"/>
                <w:szCs w:val="28"/>
              </w:rPr>
              <w:t>Что мы хотим узнать о соли?</w:t>
            </w:r>
          </w:p>
        </w:tc>
        <w:tc>
          <w:tcPr>
            <w:tcW w:w="3191" w:type="dxa"/>
          </w:tcPr>
          <w:p w:rsidR="00B26C98" w:rsidRPr="003929EE" w:rsidRDefault="0097513C" w:rsidP="0055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9EE">
              <w:rPr>
                <w:rFonts w:ascii="Times New Roman" w:hAnsi="Times New Roman" w:cs="Times New Roman"/>
                <w:sz w:val="28"/>
                <w:szCs w:val="28"/>
              </w:rPr>
              <w:t>Как мы узнаем это</w:t>
            </w:r>
            <w:r w:rsidR="00B26C98" w:rsidRPr="003929E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26C98" w:rsidRPr="003929EE" w:rsidTr="0055064A">
        <w:tc>
          <w:tcPr>
            <w:tcW w:w="3190" w:type="dxa"/>
          </w:tcPr>
          <w:p w:rsidR="00B26C98" w:rsidRPr="003929EE" w:rsidRDefault="00B26C98" w:rsidP="00B26C9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EE">
              <w:rPr>
                <w:rFonts w:ascii="Times New Roman" w:hAnsi="Times New Roman" w:cs="Times New Roman"/>
                <w:sz w:val="28"/>
                <w:szCs w:val="28"/>
              </w:rPr>
              <w:t>Что соль растворяется. (Тимофей Б.)</w:t>
            </w:r>
          </w:p>
          <w:p w:rsidR="00B26C98" w:rsidRPr="003929EE" w:rsidRDefault="00B26C98" w:rsidP="00B26C9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EE">
              <w:rPr>
                <w:rFonts w:ascii="Times New Roman" w:hAnsi="Times New Roman" w:cs="Times New Roman"/>
                <w:sz w:val="28"/>
                <w:szCs w:val="28"/>
              </w:rPr>
              <w:t>Огурцы с солью станут вкуснее (Дима Н.)</w:t>
            </w:r>
          </w:p>
          <w:p w:rsidR="00B26C98" w:rsidRPr="003929EE" w:rsidRDefault="00B26C98" w:rsidP="00B26C9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EE">
              <w:rPr>
                <w:rFonts w:ascii="Times New Roman" w:hAnsi="Times New Roman" w:cs="Times New Roman"/>
                <w:sz w:val="28"/>
                <w:szCs w:val="28"/>
              </w:rPr>
              <w:t>Соль – соленая и белая как снег (Артем П.)</w:t>
            </w:r>
          </w:p>
          <w:p w:rsidR="00B26C98" w:rsidRPr="003929EE" w:rsidRDefault="00B26C98" w:rsidP="00B26C9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EE">
              <w:rPr>
                <w:rFonts w:ascii="Times New Roman" w:hAnsi="Times New Roman" w:cs="Times New Roman"/>
                <w:sz w:val="28"/>
                <w:szCs w:val="28"/>
              </w:rPr>
              <w:t>Соль не только полезная, но и так же вредна для организма в большом количестве. (Женя Р.)</w:t>
            </w:r>
          </w:p>
          <w:p w:rsidR="00B26C98" w:rsidRPr="003929EE" w:rsidRDefault="00B26C98" w:rsidP="00B26C9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EE">
              <w:rPr>
                <w:rFonts w:ascii="Times New Roman" w:hAnsi="Times New Roman" w:cs="Times New Roman"/>
                <w:sz w:val="28"/>
                <w:szCs w:val="28"/>
              </w:rPr>
              <w:t>От соли снег и лед тает (Соня Р.)</w:t>
            </w:r>
          </w:p>
        </w:tc>
        <w:tc>
          <w:tcPr>
            <w:tcW w:w="3190" w:type="dxa"/>
          </w:tcPr>
          <w:p w:rsidR="00B26C98" w:rsidRPr="003929EE" w:rsidRDefault="00CC41A3" w:rsidP="00B26C98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EE">
              <w:rPr>
                <w:rFonts w:ascii="Times New Roman" w:hAnsi="Times New Roman" w:cs="Times New Roman"/>
                <w:sz w:val="28"/>
                <w:szCs w:val="28"/>
              </w:rPr>
              <w:t>Почему соль соленая (Тимофей Б</w:t>
            </w:r>
            <w:r w:rsidR="00B26C98" w:rsidRPr="003929E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26C98" w:rsidRPr="003929EE" w:rsidRDefault="00CC41A3" w:rsidP="00B26C98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EE">
              <w:rPr>
                <w:rFonts w:ascii="Times New Roman" w:hAnsi="Times New Roman" w:cs="Times New Roman"/>
                <w:sz w:val="28"/>
                <w:szCs w:val="28"/>
              </w:rPr>
              <w:t>Из чего делают соль? (Соня Р</w:t>
            </w:r>
            <w:r w:rsidR="00B26C98" w:rsidRPr="003929E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26C98" w:rsidRPr="003929EE" w:rsidRDefault="00BC77A3" w:rsidP="00B26C98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EE">
              <w:rPr>
                <w:rFonts w:ascii="Times New Roman" w:hAnsi="Times New Roman" w:cs="Times New Roman"/>
                <w:sz w:val="28"/>
                <w:szCs w:val="28"/>
              </w:rPr>
              <w:t>Почему соль называют каменной</w:t>
            </w:r>
            <w:r w:rsidR="00B26C98" w:rsidRPr="003929E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CC41A3" w:rsidRPr="003929EE">
              <w:rPr>
                <w:rFonts w:ascii="Times New Roman" w:hAnsi="Times New Roman" w:cs="Times New Roman"/>
                <w:sz w:val="28"/>
                <w:szCs w:val="28"/>
              </w:rPr>
              <w:t>(Ярослав Г</w:t>
            </w:r>
            <w:r w:rsidR="00B26C98" w:rsidRPr="003929E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26C98" w:rsidRPr="003929EE" w:rsidRDefault="00CC41A3" w:rsidP="00B26C98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EE">
              <w:rPr>
                <w:rFonts w:ascii="Times New Roman" w:hAnsi="Times New Roman" w:cs="Times New Roman"/>
                <w:sz w:val="28"/>
                <w:szCs w:val="28"/>
              </w:rPr>
              <w:t>Почему соль такая белая? (Варя</w:t>
            </w:r>
            <w:r w:rsidR="00B26C98" w:rsidRPr="003929EE">
              <w:rPr>
                <w:rFonts w:ascii="Times New Roman" w:hAnsi="Times New Roman" w:cs="Times New Roman"/>
                <w:sz w:val="28"/>
                <w:szCs w:val="28"/>
              </w:rPr>
              <w:t xml:space="preserve"> Б.)</w:t>
            </w:r>
          </w:p>
          <w:p w:rsidR="00B26C98" w:rsidRPr="003929EE" w:rsidRDefault="00B26C98" w:rsidP="00B26C98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41A3" w:rsidRPr="003929EE">
              <w:rPr>
                <w:rFonts w:ascii="Times New Roman" w:hAnsi="Times New Roman" w:cs="Times New Roman"/>
                <w:sz w:val="28"/>
                <w:szCs w:val="28"/>
              </w:rPr>
              <w:t>очему соль мелкая? (Алина</w:t>
            </w:r>
            <w:r w:rsidRPr="003929EE">
              <w:rPr>
                <w:rFonts w:ascii="Times New Roman" w:hAnsi="Times New Roman" w:cs="Times New Roman"/>
                <w:sz w:val="28"/>
                <w:szCs w:val="28"/>
              </w:rPr>
              <w:t xml:space="preserve"> С.)</w:t>
            </w:r>
          </w:p>
          <w:p w:rsidR="00CC41A3" w:rsidRPr="003929EE" w:rsidRDefault="00CC41A3" w:rsidP="00B26C98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EE">
              <w:rPr>
                <w:rFonts w:ascii="Times New Roman" w:hAnsi="Times New Roman" w:cs="Times New Roman"/>
                <w:sz w:val="28"/>
                <w:szCs w:val="28"/>
              </w:rPr>
              <w:t>Почему соль такая соленая? (Тимофей Б.)</w:t>
            </w:r>
          </w:p>
        </w:tc>
        <w:tc>
          <w:tcPr>
            <w:tcW w:w="3191" w:type="dxa"/>
          </w:tcPr>
          <w:p w:rsidR="00B26C98" w:rsidRPr="003929EE" w:rsidRDefault="00CC41A3" w:rsidP="00B26C9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EE">
              <w:rPr>
                <w:rFonts w:ascii="Times New Roman" w:hAnsi="Times New Roman" w:cs="Times New Roman"/>
                <w:sz w:val="28"/>
                <w:szCs w:val="28"/>
              </w:rPr>
              <w:t xml:space="preserve">В интернете посмотреть </w:t>
            </w:r>
          </w:p>
          <w:p w:rsidR="00B26C98" w:rsidRPr="003929EE" w:rsidRDefault="00B26C98" w:rsidP="00B26C9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EE">
              <w:rPr>
                <w:rFonts w:ascii="Times New Roman" w:hAnsi="Times New Roman" w:cs="Times New Roman"/>
                <w:sz w:val="28"/>
                <w:szCs w:val="28"/>
              </w:rPr>
              <w:t>Спрос</w:t>
            </w:r>
            <w:r w:rsidR="00CC41A3" w:rsidRPr="003929EE">
              <w:rPr>
                <w:rFonts w:ascii="Times New Roman" w:hAnsi="Times New Roman" w:cs="Times New Roman"/>
                <w:sz w:val="28"/>
                <w:szCs w:val="28"/>
              </w:rPr>
              <w:t>ить дома у родителей</w:t>
            </w:r>
            <w:r w:rsidR="0097513C" w:rsidRPr="00392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C98" w:rsidRPr="003929EE" w:rsidRDefault="00B26C98" w:rsidP="00B26C9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E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CC41A3" w:rsidRPr="003929EE">
              <w:rPr>
                <w:rFonts w:ascii="Times New Roman" w:hAnsi="Times New Roman" w:cs="Times New Roman"/>
                <w:sz w:val="28"/>
                <w:szCs w:val="28"/>
              </w:rPr>
              <w:t>очитать в энциклопедии</w:t>
            </w:r>
            <w:r w:rsidR="0097513C" w:rsidRPr="00392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C98" w:rsidRPr="003929EE" w:rsidRDefault="00CC41A3" w:rsidP="0097513C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EE">
              <w:rPr>
                <w:rFonts w:ascii="Times New Roman" w:hAnsi="Times New Roman" w:cs="Times New Roman"/>
                <w:sz w:val="28"/>
                <w:szCs w:val="28"/>
              </w:rPr>
              <w:t>Рассмотреть соль</w:t>
            </w:r>
            <w:r w:rsidR="0097513C" w:rsidRPr="00392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13C" w:rsidRPr="003929EE" w:rsidRDefault="0097513C" w:rsidP="00B26C9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EE">
              <w:rPr>
                <w:rFonts w:ascii="Times New Roman" w:hAnsi="Times New Roman" w:cs="Times New Roman"/>
                <w:sz w:val="28"/>
                <w:szCs w:val="28"/>
              </w:rPr>
              <w:t>Провести опыты.</w:t>
            </w:r>
          </w:p>
        </w:tc>
      </w:tr>
    </w:tbl>
    <w:p w:rsidR="00B26C98" w:rsidRPr="003929EE" w:rsidRDefault="00B26C98" w:rsidP="00B26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A3" w:rsidRPr="003929EE" w:rsidRDefault="00B26C98" w:rsidP="00B26C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29EE">
        <w:rPr>
          <w:rFonts w:ascii="Times New Roman" w:hAnsi="Times New Roman" w:cs="Times New Roman"/>
          <w:sz w:val="28"/>
          <w:szCs w:val="28"/>
        </w:rPr>
        <w:t>На основе этой модели был создан совместны</w:t>
      </w:r>
      <w:r w:rsidR="00221A42" w:rsidRPr="003929EE">
        <w:rPr>
          <w:rFonts w:ascii="Times New Roman" w:hAnsi="Times New Roman" w:cs="Times New Roman"/>
          <w:sz w:val="28"/>
          <w:szCs w:val="28"/>
        </w:rPr>
        <w:t>й план работы над проектом.</w:t>
      </w:r>
    </w:p>
    <w:p w:rsidR="00B26C98" w:rsidRPr="003929EE" w:rsidRDefault="00BC77A3" w:rsidP="00BC77A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929E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Центр книги и общения:</w:t>
      </w:r>
    </w:p>
    <w:p w:rsidR="00B26C98" w:rsidRPr="003929EE" w:rsidRDefault="00B26C98" w:rsidP="00B26C9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 xml:space="preserve">Просмотр презентации </w:t>
      </w:r>
      <w:r w:rsidR="00BC77A3" w:rsidRPr="003929EE">
        <w:rPr>
          <w:rFonts w:ascii="Times New Roman" w:hAnsi="Times New Roman" w:cs="Times New Roman"/>
          <w:sz w:val="28"/>
          <w:szCs w:val="28"/>
        </w:rPr>
        <w:t xml:space="preserve">и видеоролика </w:t>
      </w:r>
      <w:r w:rsidRPr="003929EE">
        <w:rPr>
          <w:rFonts w:ascii="Times New Roman" w:hAnsi="Times New Roman" w:cs="Times New Roman"/>
          <w:sz w:val="28"/>
          <w:szCs w:val="28"/>
        </w:rPr>
        <w:t xml:space="preserve">«Где и как добывают соль» </w:t>
      </w:r>
    </w:p>
    <w:p w:rsidR="00B26C98" w:rsidRPr="003929EE" w:rsidRDefault="00B26C98" w:rsidP="00B26C9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Просмотр мультфильма «</w:t>
      </w:r>
      <w:r w:rsidR="00BC77A3" w:rsidRPr="003929EE">
        <w:rPr>
          <w:rFonts w:ascii="Times New Roman" w:hAnsi="Times New Roman" w:cs="Times New Roman"/>
          <w:sz w:val="28"/>
          <w:szCs w:val="28"/>
        </w:rPr>
        <w:t xml:space="preserve">Как казаки соль добывали» </w:t>
      </w:r>
    </w:p>
    <w:p w:rsidR="00B26C98" w:rsidRPr="003929EE" w:rsidRDefault="00B26C98" w:rsidP="00B26C9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Беседа с детьми «Что мы знае</w:t>
      </w:r>
      <w:r w:rsidR="00BC77A3" w:rsidRPr="003929EE">
        <w:rPr>
          <w:rFonts w:ascii="Times New Roman" w:hAnsi="Times New Roman" w:cs="Times New Roman"/>
          <w:sz w:val="28"/>
          <w:szCs w:val="28"/>
        </w:rPr>
        <w:t xml:space="preserve">м о соли и ее свойствах?» </w:t>
      </w:r>
    </w:p>
    <w:p w:rsidR="00B26C98" w:rsidRPr="003929EE" w:rsidRDefault="00B26C98" w:rsidP="00B26C9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Знакомство с русской народной сказкой «Соль» и французской народной сказкой</w:t>
      </w:r>
      <w:r w:rsidR="00BC77A3" w:rsidRPr="003929EE">
        <w:rPr>
          <w:rFonts w:ascii="Times New Roman" w:hAnsi="Times New Roman" w:cs="Times New Roman"/>
          <w:sz w:val="28"/>
          <w:szCs w:val="28"/>
        </w:rPr>
        <w:t xml:space="preserve"> «Я люблю тебя, как соль» </w:t>
      </w:r>
    </w:p>
    <w:p w:rsidR="00B26C98" w:rsidRPr="003929EE" w:rsidRDefault="00B26C98" w:rsidP="00B26C9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Знакомство с загадками, с пословицами</w:t>
      </w:r>
      <w:r w:rsidR="00BC77A3" w:rsidRPr="003929EE">
        <w:rPr>
          <w:rFonts w:ascii="Times New Roman" w:hAnsi="Times New Roman" w:cs="Times New Roman"/>
          <w:sz w:val="28"/>
          <w:szCs w:val="28"/>
        </w:rPr>
        <w:t xml:space="preserve"> и поговорками, про соль. </w:t>
      </w:r>
    </w:p>
    <w:p w:rsidR="00B26C98" w:rsidRPr="003929EE" w:rsidRDefault="00B26C98" w:rsidP="00B26C9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929E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Центр творческая мастерская:</w:t>
      </w:r>
    </w:p>
    <w:p w:rsidR="00B26C98" w:rsidRPr="003929EE" w:rsidRDefault="00BC77A3" w:rsidP="00B26C98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 xml:space="preserve">Рисуем, с помощью соли. </w:t>
      </w:r>
    </w:p>
    <w:p w:rsidR="00B26C98" w:rsidRPr="003929EE" w:rsidRDefault="00BC77A3" w:rsidP="00B26C98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Лепим, из соленого теста.</w:t>
      </w:r>
    </w:p>
    <w:p w:rsidR="00B26C98" w:rsidRPr="003929EE" w:rsidRDefault="00B26C98" w:rsidP="00B26C9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929E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Центр экспериментирования:</w:t>
      </w:r>
    </w:p>
    <w:p w:rsidR="00B26C98" w:rsidRPr="003929EE" w:rsidRDefault="00B26C98" w:rsidP="00B26C98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Можно</w:t>
      </w:r>
      <w:r w:rsidR="00BC77A3" w:rsidRPr="003929EE">
        <w:rPr>
          <w:rFonts w:ascii="Times New Roman" w:hAnsi="Times New Roman" w:cs="Times New Roman"/>
          <w:sz w:val="28"/>
          <w:szCs w:val="28"/>
        </w:rPr>
        <w:t xml:space="preserve"> собрать образцы соли </w:t>
      </w:r>
    </w:p>
    <w:p w:rsidR="00B26C98" w:rsidRPr="003929EE" w:rsidRDefault="00BC77A3" w:rsidP="00B26C98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 xml:space="preserve">Изучить соль </w:t>
      </w:r>
    </w:p>
    <w:p w:rsidR="00B26C98" w:rsidRPr="003929EE" w:rsidRDefault="00B26C98" w:rsidP="00B26C98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 xml:space="preserve">Опыт № </w:t>
      </w:r>
      <w:r w:rsidR="00BC77A3" w:rsidRPr="003929EE">
        <w:rPr>
          <w:rFonts w:ascii="Times New Roman" w:hAnsi="Times New Roman" w:cs="Times New Roman"/>
          <w:sz w:val="28"/>
          <w:szCs w:val="28"/>
        </w:rPr>
        <w:t xml:space="preserve">1 «Соль - волшебница» </w:t>
      </w:r>
    </w:p>
    <w:p w:rsidR="00B26C98" w:rsidRPr="003929EE" w:rsidRDefault="00BC77A3" w:rsidP="00B26C98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 xml:space="preserve">Опыт № 2 «Соль хрустит» </w:t>
      </w:r>
    </w:p>
    <w:p w:rsidR="00B26C98" w:rsidRPr="003929EE" w:rsidRDefault="00B26C98" w:rsidP="00B26C98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Опыт № 3 «</w:t>
      </w:r>
      <w:r w:rsidR="00BC77A3" w:rsidRPr="003929EE">
        <w:rPr>
          <w:rFonts w:ascii="Times New Roman" w:hAnsi="Times New Roman" w:cs="Times New Roman"/>
          <w:sz w:val="28"/>
          <w:szCs w:val="28"/>
        </w:rPr>
        <w:t xml:space="preserve">Соль растворяется в воде» </w:t>
      </w:r>
    </w:p>
    <w:p w:rsidR="00B26C98" w:rsidRPr="003929EE" w:rsidRDefault="00B26C98" w:rsidP="00B26C98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Опыт № 4 «Соль в</w:t>
      </w:r>
      <w:r w:rsidR="00BC77A3" w:rsidRPr="003929EE">
        <w:rPr>
          <w:rFonts w:ascii="Times New Roman" w:hAnsi="Times New Roman" w:cs="Times New Roman"/>
          <w:sz w:val="28"/>
          <w:szCs w:val="28"/>
        </w:rPr>
        <w:t xml:space="preserve"> холодной и горячей воде» </w:t>
      </w:r>
    </w:p>
    <w:p w:rsidR="00B26C98" w:rsidRPr="003929EE" w:rsidRDefault="00BC77A3" w:rsidP="00B26C98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 xml:space="preserve">Опыт № 5 «Плавающее яйцо» </w:t>
      </w:r>
    </w:p>
    <w:p w:rsidR="00B26C98" w:rsidRPr="003929EE" w:rsidRDefault="00B26C98" w:rsidP="00B26C98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Опы</w:t>
      </w:r>
      <w:r w:rsidR="00BC77A3" w:rsidRPr="003929EE">
        <w:rPr>
          <w:rFonts w:ascii="Times New Roman" w:hAnsi="Times New Roman" w:cs="Times New Roman"/>
          <w:sz w:val="28"/>
          <w:szCs w:val="28"/>
        </w:rPr>
        <w:t xml:space="preserve">т № 6 «Снежная ветка ели» </w:t>
      </w:r>
    </w:p>
    <w:p w:rsidR="00BC77A3" w:rsidRPr="003929EE" w:rsidRDefault="00BC77A3" w:rsidP="00B26C98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 xml:space="preserve">Опыт №7 «Выращивание кристаллов» </w:t>
      </w:r>
    </w:p>
    <w:p w:rsidR="00B26C98" w:rsidRPr="003929EE" w:rsidRDefault="00B26C98" w:rsidP="00B26C9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929E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Центр взаимодействия с семьей:</w:t>
      </w:r>
    </w:p>
    <w:p w:rsidR="001C638F" w:rsidRPr="003929EE" w:rsidRDefault="001C638F" w:rsidP="001C638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29EE">
        <w:rPr>
          <w:rFonts w:ascii="Times New Roman" w:hAnsi="Times New Roman" w:cs="Times New Roman"/>
          <w:sz w:val="28"/>
          <w:szCs w:val="28"/>
          <w:lang w:eastAsia="ru-RU"/>
        </w:rPr>
        <w:t>Консультация на тему: «</w:t>
      </w:r>
      <w:r w:rsidRPr="003929EE">
        <w:rPr>
          <w:rFonts w:ascii="Times New Roman" w:hAnsi="Times New Roman" w:cs="Times New Roman"/>
          <w:color w:val="000000"/>
          <w:sz w:val="28"/>
          <w:szCs w:val="28"/>
        </w:rPr>
        <w:t>Исследовательская и экспериментальная деятельность дошкольников как условие развития познавательной активности</w:t>
      </w:r>
      <w:r w:rsidRPr="003929E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C638F" w:rsidRPr="003929EE" w:rsidRDefault="001C638F" w:rsidP="001C638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29EE">
        <w:rPr>
          <w:rFonts w:ascii="Times New Roman" w:hAnsi="Times New Roman" w:cs="Times New Roman"/>
          <w:sz w:val="28"/>
          <w:szCs w:val="28"/>
          <w:lang w:eastAsia="ru-RU"/>
        </w:rPr>
        <w:t>Рекомендации «Проведите простые опыты с детьми дома»</w:t>
      </w:r>
    </w:p>
    <w:p w:rsidR="001C638F" w:rsidRPr="003929EE" w:rsidRDefault="001C638F" w:rsidP="001C638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929EE">
        <w:rPr>
          <w:rFonts w:ascii="Times New Roman" w:hAnsi="Times New Roman" w:cs="Times New Roman"/>
          <w:sz w:val="28"/>
          <w:szCs w:val="28"/>
          <w:lang w:eastAsia="ru-RU"/>
        </w:rPr>
        <w:t>Совместная детско-взрослая познавательно-исследовательская деятельность «Что я знаю о соли?»</w:t>
      </w:r>
    </w:p>
    <w:p w:rsidR="00B26C98" w:rsidRPr="003929EE" w:rsidRDefault="00B26C98" w:rsidP="00B26C9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929E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 этап – практический</w:t>
      </w: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 xml:space="preserve">На данном этапе смотрели презентацию «Где и как добывают соль», просматривали мультфильм «Как казаки соль добывали». </w:t>
      </w:r>
    </w:p>
    <w:p w:rsidR="00B26C98" w:rsidRPr="003929EE" w:rsidRDefault="00B26C98" w:rsidP="00B26C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lastRenderedPageBreak/>
        <w:t xml:space="preserve">Ежедневно при проведении утреннего круга воспитатель рассказывала о том, какими свойствами обладает соль, какие виды соли бывают. </w:t>
      </w: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 xml:space="preserve">Детям было интересно </w:t>
      </w:r>
      <w:r w:rsidR="00EE658E" w:rsidRPr="003929EE">
        <w:rPr>
          <w:rFonts w:ascii="Times New Roman" w:hAnsi="Times New Roman" w:cs="Times New Roman"/>
          <w:sz w:val="28"/>
          <w:szCs w:val="28"/>
        </w:rPr>
        <w:t>узнать, что</w:t>
      </w:r>
      <w:r w:rsidRPr="003929EE">
        <w:rPr>
          <w:rFonts w:ascii="Times New Roman" w:hAnsi="Times New Roman" w:cs="Times New Roman"/>
          <w:sz w:val="28"/>
          <w:szCs w:val="28"/>
        </w:rPr>
        <w:t xml:space="preserve"> с</w:t>
      </w:r>
      <w:r w:rsidRPr="003929E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оль</w:t>
      </w:r>
      <w:r w:rsidRPr="003929EE">
        <w:rPr>
          <w:rFonts w:ascii="Times New Roman" w:hAnsi="Times New Roman" w:cs="Times New Roman"/>
          <w:sz w:val="28"/>
          <w:szCs w:val="28"/>
        </w:rPr>
        <w:t xml:space="preserve"> появилась в жизни человека в далекие времена. Как именно люди узнали, что пища, приправленная белыми крупинками, становится вкуснее, дольше хранится, уже неизвестно. Но как только люди узнали вкус соли, они стали ею чрезвычайно дорожить.  Дети </w:t>
      </w:r>
      <w:r w:rsidR="00EE658E" w:rsidRPr="003929EE">
        <w:rPr>
          <w:rFonts w:ascii="Times New Roman" w:hAnsi="Times New Roman" w:cs="Times New Roman"/>
          <w:sz w:val="28"/>
          <w:szCs w:val="28"/>
        </w:rPr>
        <w:t>узнали, что</w:t>
      </w:r>
      <w:r w:rsidRPr="003929EE">
        <w:rPr>
          <w:rFonts w:ascii="Times New Roman" w:hAnsi="Times New Roman" w:cs="Times New Roman"/>
          <w:sz w:val="28"/>
          <w:szCs w:val="28"/>
        </w:rPr>
        <w:t> каменную соль добывают в глубоких рудниках. Соль природного происхождения имеет сероватый оттенок.Есть соль неочищенная (каменная) и очищенная поваренная, а также крупная и мелкая.Морская соль - добывается путем выпаривания морской воды.</w:t>
      </w: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Воспитатель познакомила детей с русской народной сказкой «Соль» и французской народной сказкой «Я люблю тебя, как соль».</w:t>
      </w: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Наиболее интересные были такие центры как, центр экспериментирования и центр творческая мастерская.</w:t>
      </w: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929E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Центр экспериментирования:</w:t>
      </w: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929EE">
        <w:rPr>
          <w:rFonts w:ascii="Times New Roman" w:hAnsi="Times New Roman" w:cs="Times New Roman"/>
          <w:color w:val="00B050"/>
          <w:sz w:val="28"/>
          <w:szCs w:val="28"/>
          <w:u w:val="single"/>
        </w:rPr>
        <w:t>Опыт № 1 «Соль – волшебница»</w:t>
      </w: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Сначала мы изучили свойства и качества соли. Выяснили, что соль на вкус соленая, белого цвета, не имеет запаха, сыпучая.</w:t>
      </w:r>
    </w:p>
    <w:p w:rsidR="00B26C98" w:rsidRPr="003929EE" w:rsidRDefault="00B26C98" w:rsidP="00B26C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929EE">
        <w:rPr>
          <w:rFonts w:ascii="Times New Roman" w:hAnsi="Times New Roman" w:cs="Times New Roman"/>
          <w:color w:val="00B050"/>
          <w:sz w:val="28"/>
          <w:szCs w:val="28"/>
          <w:u w:val="single"/>
        </w:rPr>
        <w:t>Опыт № 2 «Соль хрустит»</w:t>
      </w: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Дети насыпали в блюдечко соль и стали надавливать на нее сухой ложкой, после чего услышали хрустящие звуки. Они сравнили их с ходьбой по снегу в морозный день. Сделали вывод, что соль, как снег, состоит из кристаллов. Поэтому при надавливании ложкой на соль кристаллы трутся друг о друга, и мы слышим хруст.</w:t>
      </w:r>
    </w:p>
    <w:p w:rsidR="001C638F" w:rsidRPr="003929EE" w:rsidRDefault="001C638F" w:rsidP="00B874A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929EE">
        <w:rPr>
          <w:rFonts w:ascii="Times New Roman" w:hAnsi="Times New Roman" w:cs="Times New Roman"/>
          <w:color w:val="00B050"/>
          <w:sz w:val="28"/>
          <w:szCs w:val="28"/>
          <w:u w:val="single"/>
        </w:rPr>
        <w:t>Оп</w:t>
      </w:r>
      <w:r w:rsidR="00144CA6" w:rsidRPr="003929EE">
        <w:rPr>
          <w:rFonts w:ascii="Times New Roman" w:hAnsi="Times New Roman" w:cs="Times New Roman"/>
          <w:color w:val="00B050"/>
          <w:sz w:val="28"/>
          <w:szCs w:val="28"/>
          <w:u w:val="single"/>
        </w:rPr>
        <w:t>ыт № 3 «Соль растворяет лед</w:t>
      </w:r>
      <w:r w:rsidRPr="003929EE">
        <w:rPr>
          <w:rFonts w:ascii="Times New Roman" w:hAnsi="Times New Roman" w:cs="Times New Roman"/>
          <w:color w:val="00B050"/>
          <w:sz w:val="28"/>
          <w:szCs w:val="28"/>
          <w:u w:val="single"/>
        </w:rPr>
        <w:t>»</w:t>
      </w: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Для следующего опыта мы</w:t>
      </w:r>
      <w:r w:rsidR="00144CA6" w:rsidRPr="003929EE">
        <w:rPr>
          <w:rFonts w:ascii="Times New Roman" w:hAnsi="Times New Roman" w:cs="Times New Roman"/>
          <w:sz w:val="28"/>
          <w:szCs w:val="28"/>
        </w:rPr>
        <w:t xml:space="preserve"> взяли лед</w:t>
      </w:r>
      <w:r w:rsidRPr="003929EE">
        <w:rPr>
          <w:rFonts w:ascii="Times New Roman" w:hAnsi="Times New Roman" w:cs="Times New Roman"/>
          <w:sz w:val="28"/>
          <w:szCs w:val="28"/>
        </w:rPr>
        <w:t xml:space="preserve">, насыпали </w:t>
      </w:r>
      <w:r w:rsidR="00144CA6" w:rsidRPr="003929EE">
        <w:rPr>
          <w:rFonts w:ascii="Times New Roman" w:hAnsi="Times New Roman" w:cs="Times New Roman"/>
          <w:sz w:val="28"/>
          <w:szCs w:val="28"/>
        </w:rPr>
        <w:t xml:space="preserve">подкрашенную соль </w:t>
      </w:r>
      <w:r w:rsidRPr="003929EE">
        <w:rPr>
          <w:rFonts w:ascii="Times New Roman" w:hAnsi="Times New Roman" w:cs="Times New Roman"/>
          <w:sz w:val="28"/>
          <w:szCs w:val="28"/>
        </w:rPr>
        <w:t>и стали наблюдать. И выяснили</w:t>
      </w:r>
      <w:r w:rsidR="00144CA6" w:rsidRPr="003929EE">
        <w:rPr>
          <w:rFonts w:ascii="Times New Roman" w:hAnsi="Times New Roman" w:cs="Times New Roman"/>
          <w:sz w:val="28"/>
          <w:szCs w:val="28"/>
        </w:rPr>
        <w:t xml:space="preserve">, что при взаимодействии с </w:t>
      </w:r>
      <w:r w:rsidRPr="003929EE">
        <w:rPr>
          <w:rFonts w:ascii="Times New Roman" w:hAnsi="Times New Roman" w:cs="Times New Roman"/>
          <w:sz w:val="28"/>
          <w:szCs w:val="28"/>
        </w:rPr>
        <w:t xml:space="preserve"> соль</w:t>
      </w:r>
      <w:r w:rsidR="00144CA6" w:rsidRPr="003929EE">
        <w:rPr>
          <w:rFonts w:ascii="Times New Roman" w:hAnsi="Times New Roman" w:cs="Times New Roman"/>
          <w:sz w:val="28"/>
          <w:szCs w:val="28"/>
        </w:rPr>
        <w:t>ю, лед тает</w:t>
      </w:r>
      <w:r w:rsidRPr="003929EE">
        <w:rPr>
          <w:rFonts w:ascii="Times New Roman" w:hAnsi="Times New Roman" w:cs="Times New Roman"/>
          <w:sz w:val="28"/>
          <w:szCs w:val="28"/>
        </w:rPr>
        <w:t>.</w:t>
      </w: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929EE">
        <w:rPr>
          <w:rFonts w:ascii="Times New Roman" w:hAnsi="Times New Roman" w:cs="Times New Roman"/>
          <w:color w:val="00B050"/>
          <w:sz w:val="28"/>
          <w:szCs w:val="28"/>
          <w:u w:val="single"/>
        </w:rPr>
        <w:t>Опыт № 4 «Соль в холодной и горячей воде»</w:t>
      </w:r>
    </w:p>
    <w:p w:rsidR="00B26C98" w:rsidRPr="003929EE" w:rsidRDefault="00B26C98" w:rsidP="00B26C9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929EE">
        <w:rPr>
          <w:color w:val="111111"/>
          <w:sz w:val="28"/>
          <w:szCs w:val="28"/>
        </w:rPr>
        <w:t>Мы взяли два стакана с холодной и горячей водой. И положили в каждый из них по одной столовой ложке соли </w:t>
      </w:r>
      <w:r w:rsidRPr="003929EE">
        <w:rPr>
          <w:i/>
          <w:iCs/>
          <w:color w:val="111111"/>
          <w:sz w:val="28"/>
          <w:szCs w:val="28"/>
          <w:bdr w:val="none" w:sz="0" w:space="0" w:color="auto" w:frame="1"/>
        </w:rPr>
        <w:t>«с горкой»</w:t>
      </w:r>
      <w:r w:rsidRPr="003929EE">
        <w:rPr>
          <w:color w:val="111111"/>
          <w:sz w:val="28"/>
          <w:szCs w:val="28"/>
        </w:rPr>
        <w:t>.Вода в стаканах помутнела. Но вот в стакане с горячей водой </w:t>
      </w:r>
      <w:r w:rsidRPr="003929EE">
        <w:rPr>
          <w:rStyle w:val="a3"/>
          <w:color w:val="111111"/>
          <w:sz w:val="28"/>
          <w:szCs w:val="28"/>
          <w:bdr w:val="none" w:sz="0" w:space="0" w:color="auto" w:frame="1"/>
        </w:rPr>
        <w:t>соль</w:t>
      </w:r>
      <w:r w:rsidRPr="003929EE">
        <w:rPr>
          <w:color w:val="111111"/>
          <w:sz w:val="28"/>
          <w:szCs w:val="28"/>
        </w:rPr>
        <w:t> растворилась быстрее, и вода была почти прозрачной. А в стакане с холодной водой </w:t>
      </w:r>
      <w:r w:rsidRPr="003929EE">
        <w:rPr>
          <w:rStyle w:val="a3"/>
          <w:color w:val="111111"/>
          <w:sz w:val="28"/>
          <w:szCs w:val="28"/>
          <w:bdr w:val="none" w:sz="0" w:space="0" w:color="auto" w:frame="1"/>
        </w:rPr>
        <w:t>соль упала на дно</w:t>
      </w:r>
      <w:r w:rsidRPr="003929EE">
        <w:rPr>
          <w:color w:val="111111"/>
          <w:sz w:val="28"/>
          <w:szCs w:val="28"/>
        </w:rPr>
        <w:t>, сама же вода долго оставалась мутной. Мы увидели, что в стакане с горячей водой, </w:t>
      </w:r>
      <w:r w:rsidRPr="003929EE">
        <w:rPr>
          <w:rStyle w:val="a3"/>
          <w:color w:val="111111"/>
          <w:sz w:val="28"/>
          <w:szCs w:val="28"/>
          <w:bdr w:val="none" w:sz="0" w:space="0" w:color="auto" w:frame="1"/>
        </w:rPr>
        <w:t>соль</w:t>
      </w:r>
      <w:r w:rsidRPr="003929EE">
        <w:rPr>
          <w:color w:val="111111"/>
          <w:sz w:val="28"/>
          <w:szCs w:val="28"/>
        </w:rPr>
        <w:t> растворилась быстрее. Чем выше температура воды, тем быстрее растворяется </w:t>
      </w:r>
      <w:r w:rsidRPr="003929EE">
        <w:rPr>
          <w:rStyle w:val="a3"/>
          <w:color w:val="111111"/>
          <w:sz w:val="28"/>
          <w:szCs w:val="28"/>
          <w:bdr w:val="none" w:sz="0" w:space="0" w:color="auto" w:frame="1"/>
        </w:rPr>
        <w:t>соль</w:t>
      </w:r>
      <w:r w:rsidRPr="003929EE">
        <w:rPr>
          <w:color w:val="111111"/>
          <w:sz w:val="28"/>
          <w:szCs w:val="28"/>
        </w:rPr>
        <w:t>.</w:t>
      </w:r>
    </w:p>
    <w:p w:rsidR="00B26C98" w:rsidRPr="003929EE" w:rsidRDefault="00B26C98" w:rsidP="00B26C98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B26C98" w:rsidRPr="003929EE" w:rsidRDefault="00B26C98" w:rsidP="00B26C98">
      <w:pPr>
        <w:pStyle w:val="a5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  <w:u w:val="single"/>
        </w:rPr>
      </w:pPr>
      <w:r w:rsidRPr="003929EE">
        <w:rPr>
          <w:color w:val="00B050"/>
          <w:sz w:val="28"/>
          <w:szCs w:val="28"/>
          <w:u w:val="single"/>
        </w:rPr>
        <w:t>Опыт № 5 «Плавающее яйцо»</w:t>
      </w:r>
    </w:p>
    <w:p w:rsidR="00B26C98" w:rsidRPr="003929EE" w:rsidRDefault="00144CA6" w:rsidP="00B26C9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929EE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2433069</wp:posOffset>
            </wp:positionV>
            <wp:extent cx="2488743" cy="1865632"/>
            <wp:effectExtent l="0" t="0" r="6985" b="1270"/>
            <wp:wrapSquare wrapText="bothSides"/>
            <wp:docPr id="7" name="Рисунок 7" descr="C:\Users\Admin\AppData\Local\Microsoft\Windows\INetCache\Content.Word\IMG_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INetCache\Content.Word\IMG_4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743" cy="186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C98" w:rsidRPr="003929EE">
        <w:rPr>
          <w:color w:val="111111"/>
          <w:sz w:val="28"/>
          <w:szCs w:val="28"/>
        </w:rPr>
        <w:t>Для опыта взяли 2 сырых яйца и два стакана с водой. Налили воду в стаканы, в один стакан насыпали 3 ложки соли и хорошо перемешали, а в другой нет. Положили в оба стакана яйца, там, где была солёная вода, яйцо всплыло, а где нет – утонуло. А когда смешали оба раствора – яйцо оказалось примерно посередине кружки. Сделали в</w:t>
      </w:r>
      <w:r w:rsidR="00B26C98" w:rsidRPr="003929EE">
        <w:rPr>
          <w:color w:val="111111"/>
          <w:sz w:val="28"/>
          <w:szCs w:val="28"/>
          <w:bdr w:val="none" w:sz="0" w:space="0" w:color="auto" w:frame="1"/>
        </w:rPr>
        <w:t>ывод</w:t>
      </w:r>
      <w:r w:rsidR="00B26C98" w:rsidRPr="003929EE">
        <w:rPr>
          <w:color w:val="111111"/>
          <w:sz w:val="28"/>
          <w:szCs w:val="28"/>
        </w:rPr>
        <w:t>: солёная вода помогает держаться предметам на поверхности (Эффект </w:t>
      </w:r>
      <w:r w:rsidR="00B26C98" w:rsidRPr="003929EE">
        <w:rPr>
          <w:i/>
          <w:iCs/>
          <w:color w:val="111111"/>
          <w:sz w:val="28"/>
          <w:szCs w:val="28"/>
          <w:bdr w:val="none" w:sz="0" w:space="0" w:color="auto" w:frame="1"/>
        </w:rPr>
        <w:t>«Мёртвого моря»</w:t>
      </w:r>
      <w:r w:rsidR="00B26C98" w:rsidRPr="003929EE">
        <w:rPr>
          <w:color w:val="111111"/>
          <w:sz w:val="28"/>
          <w:szCs w:val="28"/>
        </w:rPr>
        <w:t>).</w:t>
      </w:r>
    </w:p>
    <w:p w:rsidR="00B26C98" w:rsidRPr="003929EE" w:rsidRDefault="00B26C98" w:rsidP="00B26C98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929EE">
        <w:rPr>
          <w:rFonts w:ascii="Times New Roman" w:hAnsi="Times New Roman" w:cs="Times New Roman"/>
          <w:color w:val="00B050"/>
          <w:sz w:val="28"/>
          <w:szCs w:val="28"/>
          <w:u w:val="single"/>
        </w:rPr>
        <w:t>Опыт № 6 «Снежная ветка ели»</w:t>
      </w:r>
    </w:p>
    <w:p w:rsidR="00B26C98" w:rsidRPr="003929EE" w:rsidRDefault="00144CA6" w:rsidP="00B26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4616809</wp:posOffset>
            </wp:positionV>
            <wp:extent cx="2204313" cy="1652416"/>
            <wp:effectExtent l="0" t="0" r="5715" b="5080"/>
            <wp:wrapSquare wrapText="bothSides"/>
            <wp:docPr id="9" name="Рисунок 9" descr="C:\Users\Admin\AppData\Local\Microsoft\Windows\INetCache\Content.Word\IMG_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AppData\Local\Microsoft\Windows\INetCache\Content.Word\IMG_4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13" cy="165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C98" w:rsidRPr="003929EE">
        <w:rPr>
          <w:rFonts w:ascii="Times New Roman" w:hAnsi="Times New Roman" w:cs="Times New Roman"/>
          <w:color w:val="111111"/>
          <w:sz w:val="28"/>
          <w:szCs w:val="28"/>
        </w:rPr>
        <w:t>Мы для опыта взяли ветку сосны, налили в тазик горячей воды, положили туда ветку сосны и насыпали соли.На следующий день мы вытащили ветку и положили её сохнуть.Ещё через 3 дня мы увидели, что наша веточка стала серебристая, как после мороза.</w:t>
      </w:r>
      <w:r w:rsidR="00B26C98" w:rsidRPr="003929E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="00B26C98" w:rsidRPr="003929EE">
        <w:rPr>
          <w:rFonts w:ascii="Times New Roman" w:hAnsi="Times New Roman" w:cs="Times New Roman"/>
          <w:color w:val="111111"/>
          <w:sz w:val="28"/>
          <w:szCs w:val="28"/>
        </w:rPr>
        <w:t>: кристаллы можно вырастить самостоятельно в домашних условиях. Кристаллы растут в насыщенном растворе при постепенном испарении воды.</w:t>
      </w:r>
    </w:p>
    <w:p w:rsidR="00B26C98" w:rsidRPr="003929EE" w:rsidRDefault="00B26C98" w:rsidP="00B26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929E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Центр творческая мастерская:</w:t>
      </w: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929EE">
        <w:rPr>
          <w:rFonts w:ascii="Times New Roman" w:hAnsi="Times New Roman" w:cs="Times New Roman"/>
          <w:color w:val="002060"/>
          <w:sz w:val="28"/>
          <w:szCs w:val="28"/>
        </w:rPr>
        <w:t xml:space="preserve">Лепили из соленого теста. </w:t>
      </w: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E658E" w:rsidRPr="003929EE" w:rsidRDefault="00EE658E" w:rsidP="00B26C9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E658E" w:rsidRPr="003929EE" w:rsidRDefault="00EE658E" w:rsidP="00B26C9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E658E" w:rsidRPr="003929EE" w:rsidRDefault="00EE658E" w:rsidP="00B26C9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E658E" w:rsidRPr="003929EE" w:rsidRDefault="00EE658E" w:rsidP="00B26C9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E658E" w:rsidRPr="003929EE" w:rsidRDefault="00404775" w:rsidP="00B26C9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-209550</wp:posOffset>
            </wp:positionH>
            <wp:positionV relativeFrom="margin">
              <wp:posOffset>6747510</wp:posOffset>
            </wp:positionV>
            <wp:extent cx="2390775" cy="1790700"/>
            <wp:effectExtent l="19050" t="0" r="9525" b="0"/>
            <wp:wrapThrough wrapText="bothSides">
              <wp:wrapPolygon edited="0">
                <wp:start x="-172" y="0"/>
                <wp:lineTo x="-172" y="21370"/>
                <wp:lineTo x="21686" y="21370"/>
                <wp:lineTo x="21686" y="0"/>
                <wp:lineTo x="-172" y="0"/>
              </wp:wrapPolygon>
            </wp:wrapThrough>
            <wp:docPr id="11" name="Рисунок 11" descr="C:\Users\Admin\AppData\Local\Microsoft\Windows\INetCache\Content.Word\IMG_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AppData\Local\Microsoft\Windows\INetCache\Content.Word\IMG_40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658E" w:rsidRPr="003929EE" w:rsidRDefault="00EE658E" w:rsidP="00B26C9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E658E" w:rsidRPr="003929EE" w:rsidRDefault="00EE658E" w:rsidP="00B26C9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929EE">
        <w:rPr>
          <w:rFonts w:ascii="Times New Roman" w:hAnsi="Times New Roman" w:cs="Times New Roman"/>
          <w:color w:val="002060"/>
          <w:sz w:val="28"/>
          <w:szCs w:val="28"/>
        </w:rPr>
        <w:t>Рисуем с помощью соли.</w:t>
      </w:r>
    </w:p>
    <w:p w:rsidR="00B26C98" w:rsidRPr="003929EE" w:rsidRDefault="00EE658E" w:rsidP="00B26C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243709</wp:posOffset>
            </wp:positionV>
            <wp:extent cx="2350135" cy="1761490"/>
            <wp:effectExtent l="0" t="0" r="0" b="0"/>
            <wp:wrapSquare wrapText="bothSides"/>
            <wp:docPr id="12" name="Рисунок 12" descr="C:\Users\Admin\AppData\Local\Microsoft\Windows\INetCache\Content.Word\IMG_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AppData\Local\Microsoft\Windows\INetCache\Content.Word\IMG_40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658E" w:rsidRPr="003929EE" w:rsidRDefault="00EE658E" w:rsidP="00B26C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E658E" w:rsidRPr="003929EE" w:rsidRDefault="00EE658E" w:rsidP="00B26C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E658E" w:rsidRPr="003929EE" w:rsidRDefault="00EE658E" w:rsidP="00B26C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E658E" w:rsidRPr="003929EE" w:rsidRDefault="00EE658E" w:rsidP="00B26C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E658E" w:rsidRPr="003929EE" w:rsidRDefault="00EE658E" w:rsidP="00B26C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E658E" w:rsidRPr="003929EE" w:rsidRDefault="00EE658E" w:rsidP="00B26C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E658E" w:rsidRPr="003929EE" w:rsidRDefault="00EE658E" w:rsidP="00B26C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929EE">
        <w:rPr>
          <w:rFonts w:ascii="Times New Roman" w:hAnsi="Times New Roman" w:cs="Times New Roman"/>
          <w:color w:val="FF0000"/>
          <w:sz w:val="28"/>
          <w:szCs w:val="28"/>
          <w:u w:val="single"/>
        </w:rPr>
        <w:t>4 этап – итоговый</w:t>
      </w: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Итогом проекта ста</w:t>
      </w:r>
      <w:r w:rsidR="00F83854" w:rsidRPr="003929EE">
        <w:rPr>
          <w:rFonts w:ascii="Times New Roman" w:hAnsi="Times New Roman" w:cs="Times New Roman"/>
          <w:sz w:val="28"/>
          <w:szCs w:val="28"/>
        </w:rPr>
        <w:t>ло создание лепбука</w:t>
      </w:r>
      <w:r w:rsidR="001C638F" w:rsidRPr="003929EE">
        <w:rPr>
          <w:rFonts w:ascii="Times New Roman" w:hAnsi="Times New Roman" w:cs="Times New Roman"/>
          <w:sz w:val="28"/>
          <w:szCs w:val="28"/>
        </w:rPr>
        <w:t>, которую помогли нам создать</w:t>
      </w:r>
      <w:r w:rsidRPr="003929EE"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Все вместе проанализировали выполнение совместного плана работы над проектом, отметив заслуги каждого и ответив на вопросы.</w:t>
      </w: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929E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Вопросы детям:</w:t>
      </w:r>
    </w:p>
    <w:p w:rsidR="00B26C98" w:rsidRPr="003929EE" w:rsidRDefault="00B26C98" w:rsidP="00B26C98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9EE">
        <w:rPr>
          <w:rFonts w:ascii="Times New Roman" w:hAnsi="Times New Roman" w:cs="Times New Roman"/>
          <w:sz w:val="28"/>
          <w:szCs w:val="28"/>
        </w:rPr>
        <w:t>Сумеете ли вы теперь рассказать откуда берут</w:t>
      </w:r>
      <w:proofErr w:type="gramEnd"/>
      <w:r w:rsidRPr="003929EE">
        <w:rPr>
          <w:rFonts w:ascii="Times New Roman" w:hAnsi="Times New Roman" w:cs="Times New Roman"/>
          <w:sz w:val="28"/>
          <w:szCs w:val="28"/>
        </w:rPr>
        <w:t xml:space="preserve"> соль?</w:t>
      </w:r>
    </w:p>
    <w:p w:rsidR="00B26C98" w:rsidRPr="003929EE" w:rsidRDefault="00B26C98" w:rsidP="00B26C98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Что нового узнали о соли?</w:t>
      </w:r>
    </w:p>
    <w:p w:rsidR="00B26C98" w:rsidRPr="003929EE" w:rsidRDefault="00B26C98" w:rsidP="00B26C98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Чему вы научились в ходе реализации нашего проекта?</w:t>
      </w:r>
    </w:p>
    <w:p w:rsidR="00B26C98" w:rsidRPr="003929EE" w:rsidRDefault="00B26C98" w:rsidP="00B26C98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Что вам больше всего понравилось и запомнилось?</w:t>
      </w: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929E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Вопросы родителям:</w:t>
      </w:r>
    </w:p>
    <w:p w:rsidR="00B26C98" w:rsidRPr="003929EE" w:rsidRDefault="00B26C98" w:rsidP="00B26C9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3929E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Как вы считаете, обогатились ли знания детей о соли?</w:t>
      </w:r>
    </w:p>
    <w:p w:rsidR="00B26C98" w:rsidRPr="003929EE" w:rsidRDefault="00B26C98" w:rsidP="00B26C9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3929E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Что нового вы узнали, чему научились, участвуя в реализации проекта?</w:t>
      </w:r>
    </w:p>
    <w:p w:rsidR="00B26C98" w:rsidRPr="003929EE" w:rsidRDefault="00B26C98" w:rsidP="00B26C9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3929E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Какую следующую тему проекта вы хотели бы выбрать?</w:t>
      </w:r>
    </w:p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C98" w:rsidRPr="003929EE" w:rsidRDefault="001A4B00" w:rsidP="00B26C98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929E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Анализ результата</w:t>
      </w:r>
      <w:r w:rsidR="00B26C98" w:rsidRPr="003929E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проекта: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26C98" w:rsidRPr="003929EE" w:rsidTr="0055064A">
        <w:tc>
          <w:tcPr>
            <w:tcW w:w="4785" w:type="dxa"/>
          </w:tcPr>
          <w:p w:rsidR="00B26C98" w:rsidRPr="003929EE" w:rsidRDefault="00B26C98" w:rsidP="005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E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4786" w:type="dxa"/>
          </w:tcPr>
          <w:p w:rsidR="00B26C98" w:rsidRPr="003929EE" w:rsidRDefault="00B26C98" w:rsidP="005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EE"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 проекта</w:t>
            </w:r>
          </w:p>
        </w:tc>
      </w:tr>
      <w:tr w:rsidR="00B26C98" w:rsidRPr="003929EE" w:rsidTr="0055064A">
        <w:tc>
          <w:tcPr>
            <w:tcW w:w="4785" w:type="dxa"/>
          </w:tcPr>
          <w:p w:rsidR="00B26C98" w:rsidRPr="003929EE" w:rsidRDefault="00B26C98" w:rsidP="00B26C9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3929E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  <w:t>У детей будут сформированы знания о соли и ее свойствах.</w:t>
            </w:r>
          </w:p>
          <w:p w:rsidR="00B26C98" w:rsidRPr="003929EE" w:rsidRDefault="00B26C98" w:rsidP="00B26C9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3929E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  <w:t>Участие родителей в реализации проекта повысит заинтересованность в совместной с детьми познавательной и творческой деятельности.</w:t>
            </w:r>
          </w:p>
          <w:p w:rsidR="00B26C98" w:rsidRPr="003929EE" w:rsidRDefault="00B26C98" w:rsidP="00B26C9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3929E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  <w:t>Использование знаний, полученных в процессе реализации проекта в самостоятельной деятельности детей.</w:t>
            </w:r>
          </w:p>
        </w:tc>
        <w:tc>
          <w:tcPr>
            <w:tcW w:w="4786" w:type="dxa"/>
          </w:tcPr>
          <w:p w:rsidR="00B26C98" w:rsidRPr="003929EE" w:rsidRDefault="00B26C98" w:rsidP="00B26C9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3929E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  <w:t>У детей повысился уровень знаний о соли и ее свойствах, обогатился словарный запас.</w:t>
            </w:r>
          </w:p>
          <w:p w:rsidR="00B26C98" w:rsidRPr="003929EE" w:rsidRDefault="00B26C98" w:rsidP="00B26C9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3929E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  <w:t>Дети научились различать виды соли.</w:t>
            </w:r>
          </w:p>
          <w:p w:rsidR="00B26C98" w:rsidRPr="003929EE" w:rsidRDefault="00B26C98" w:rsidP="00B26C9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9E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</w:rPr>
              <w:t>У родителей появился интерес к образовательному процессу, развитию творчества, знаний и умений у детей.</w:t>
            </w:r>
          </w:p>
        </w:tc>
      </w:tr>
    </w:tbl>
    <w:p w:rsidR="00B26C98" w:rsidRPr="003929EE" w:rsidRDefault="00B26C98" w:rsidP="00B26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C98" w:rsidRPr="003929EE" w:rsidRDefault="00B26C98" w:rsidP="00B26C9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929E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Список используемой литературы:</w:t>
      </w:r>
    </w:p>
    <w:p w:rsidR="001A4B00" w:rsidRPr="003929EE" w:rsidRDefault="001A4B00" w:rsidP="001A4B00">
      <w:pPr>
        <w:pStyle w:val="a7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3929E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Список литературы:</w:t>
      </w:r>
    </w:p>
    <w:p w:rsidR="001A4B00" w:rsidRPr="003929EE" w:rsidRDefault="001A4B00" w:rsidP="001A4B00">
      <w:pPr>
        <w:pStyle w:val="a7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 xml:space="preserve"> О.В. Дыбина Творческий центр СФЕРА Москва 2011г. «Неизведанное рядом» Е.А</w:t>
      </w:r>
      <w:proofErr w:type="gramStart"/>
      <w:r w:rsidRPr="003929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29EE">
        <w:rPr>
          <w:rFonts w:ascii="Times New Roman" w:hAnsi="Times New Roman" w:cs="Times New Roman"/>
          <w:sz w:val="28"/>
          <w:szCs w:val="28"/>
        </w:rPr>
        <w:t xml:space="preserve">Мартынова Изд. «Учитель» Волгоград </w:t>
      </w:r>
      <w:r w:rsidRPr="003929EE">
        <w:rPr>
          <w:rFonts w:ascii="Times New Roman" w:hAnsi="Times New Roman" w:cs="Times New Roman"/>
          <w:sz w:val="28"/>
          <w:szCs w:val="28"/>
        </w:rPr>
        <w:lastRenderedPageBreak/>
        <w:t>2009г.«Организация опытно-экспериментальной деятельности детей 2-7 лет»</w:t>
      </w:r>
    </w:p>
    <w:p w:rsidR="001A4B00" w:rsidRPr="003929EE" w:rsidRDefault="001A4B00" w:rsidP="001A4B00">
      <w:pPr>
        <w:pStyle w:val="a7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 xml:space="preserve"> А.И. Шапиро  РЕЧЬ Санкт-Петербург 2009г «Секреты знакомых предметов»</w:t>
      </w:r>
    </w:p>
    <w:p w:rsidR="001A4B00" w:rsidRPr="003929EE" w:rsidRDefault="001A4B00" w:rsidP="001A4B00">
      <w:pPr>
        <w:pStyle w:val="a7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Е.Белько  ООО «Питер Пресс»  Санкт-Петербург 2014г</w:t>
      </w:r>
      <w:proofErr w:type="gramStart"/>
      <w:r w:rsidRPr="003929EE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3929EE">
        <w:rPr>
          <w:rFonts w:ascii="Times New Roman" w:hAnsi="Times New Roman" w:cs="Times New Roman"/>
          <w:sz w:val="28"/>
          <w:szCs w:val="28"/>
        </w:rPr>
        <w:t>Веселые научные опыты»</w:t>
      </w:r>
    </w:p>
    <w:p w:rsidR="001A4B00" w:rsidRPr="003929EE" w:rsidRDefault="001A4B00" w:rsidP="001A4B00">
      <w:pPr>
        <w:pStyle w:val="a7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sz w:val="28"/>
          <w:szCs w:val="28"/>
        </w:rPr>
        <w:t>А. Хюндлингс Изд. Национальное образование Москва 2015г.   «Вода и воздух. Советы, игры и практические занятия для любопытных детей от 4 до 7 лет.</w:t>
      </w:r>
    </w:p>
    <w:p w:rsidR="00B26C98" w:rsidRPr="003929EE" w:rsidRDefault="00B26C98" w:rsidP="00B26C9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интернет ресурсов сайт «МААМ».</w:t>
      </w:r>
    </w:p>
    <w:p w:rsidR="00D2158C" w:rsidRPr="003929EE" w:rsidRDefault="00D2158C" w:rsidP="00D2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58C" w:rsidRPr="003929EE" w:rsidRDefault="00D2158C" w:rsidP="00D2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58C" w:rsidRPr="003929EE" w:rsidRDefault="00D2158C" w:rsidP="00D2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58C" w:rsidRPr="003929EE" w:rsidRDefault="00D2158C" w:rsidP="00D2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58C" w:rsidRPr="003929EE" w:rsidRDefault="00D2158C" w:rsidP="00D21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6F4F" w:rsidRPr="003929EE" w:rsidRDefault="007D6F4F" w:rsidP="00D21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6F4F" w:rsidRPr="003929EE" w:rsidSect="00520FC0">
      <w:pgSz w:w="11906" w:h="16838"/>
      <w:pgMar w:top="1134" w:right="850" w:bottom="1134" w:left="1701" w:header="708" w:footer="708" w:gutter="0"/>
      <w:pgBorders w:offsetFrom="page">
        <w:top w:val="flowersTeacup" w:sz="12" w:space="24" w:color="0070C0"/>
        <w:left w:val="flowersTeacup" w:sz="12" w:space="24" w:color="0070C0"/>
        <w:bottom w:val="flowersTeacup" w:sz="12" w:space="24" w:color="0070C0"/>
        <w:right w:val="flowersTeacup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66"/>
    <w:multiLevelType w:val="hybridMultilevel"/>
    <w:tmpl w:val="994433EC"/>
    <w:lvl w:ilvl="0" w:tplc="9AFA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66ADC"/>
    <w:multiLevelType w:val="hybridMultilevel"/>
    <w:tmpl w:val="C800338A"/>
    <w:lvl w:ilvl="0" w:tplc="9AFA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22338"/>
    <w:multiLevelType w:val="multilevel"/>
    <w:tmpl w:val="4148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D75F8A"/>
    <w:multiLevelType w:val="hybridMultilevel"/>
    <w:tmpl w:val="F470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0DB9"/>
    <w:multiLevelType w:val="multilevel"/>
    <w:tmpl w:val="4148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D933C0"/>
    <w:multiLevelType w:val="hybridMultilevel"/>
    <w:tmpl w:val="03F8C0B2"/>
    <w:lvl w:ilvl="0" w:tplc="9AFA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35589"/>
    <w:multiLevelType w:val="hybridMultilevel"/>
    <w:tmpl w:val="3E3E4728"/>
    <w:lvl w:ilvl="0" w:tplc="9AFA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23DFF"/>
    <w:multiLevelType w:val="multilevel"/>
    <w:tmpl w:val="4E70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22693"/>
    <w:multiLevelType w:val="hybridMultilevel"/>
    <w:tmpl w:val="A6A6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C7F72"/>
    <w:multiLevelType w:val="hybridMultilevel"/>
    <w:tmpl w:val="400E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73B74"/>
    <w:multiLevelType w:val="hybridMultilevel"/>
    <w:tmpl w:val="BB7871D2"/>
    <w:lvl w:ilvl="0" w:tplc="9AFA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F1791"/>
    <w:multiLevelType w:val="hybridMultilevel"/>
    <w:tmpl w:val="A85C4DEE"/>
    <w:lvl w:ilvl="0" w:tplc="9AFA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04953"/>
    <w:multiLevelType w:val="hybridMultilevel"/>
    <w:tmpl w:val="67328416"/>
    <w:lvl w:ilvl="0" w:tplc="9AFA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84998"/>
    <w:multiLevelType w:val="hybridMultilevel"/>
    <w:tmpl w:val="4562302A"/>
    <w:lvl w:ilvl="0" w:tplc="9AFA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A0A43"/>
    <w:multiLevelType w:val="hybridMultilevel"/>
    <w:tmpl w:val="99A62116"/>
    <w:lvl w:ilvl="0" w:tplc="9AFA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06F9E"/>
    <w:multiLevelType w:val="multilevel"/>
    <w:tmpl w:val="105E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370" w:hanging="57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913FC"/>
    <w:multiLevelType w:val="multilevel"/>
    <w:tmpl w:val="9914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37691D"/>
    <w:multiLevelType w:val="hybridMultilevel"/>
    <w:tmpl w:val="8B6E5E42"/>
    <w:lvl w:ilvl="0" w:tplc="9AFA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2"/>
  </w:num>
  <w:num w:numId="5">
    <w:abstractNumId w:val="15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4"/>
  </w:num>
  <w:num w:numId="11">
    <w:abstractNumId w:val="17"/>
  </w:num>
  <w:num w:numId="12">
    <w:abstractNumId w:val="12"/>
  </w:num>
  <w:num w:numId="13">
    <w:abstractNumId w:val="5"/>
  </w:num>
  <w:num w:numId="14">
    <w:abstractNumId w:val="13"/>
  </w:num>
  <w:num w:numId="15">
    <w:abstractNumId w:val="11"/>
  </w:num>
  <w:num w:numId="16">
    <w:abstractNumId w:val="1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DB4"/>
    <w:rsid w:val="001429F2"/>
    <w:rsid w:val="00144CA6"/>
    <w:rsid w:val="001A4B00"/>
    <w:rsid w:val="001C638F"/>
    <w:rsid w:val="00221A42"/>
    <w:rsid w:val="00253A27"/>
    <w:rsid w:val="002B6C3C"/>
    <w:rsid w:val="00314D8D"/>
    <w:rsid w:val="00365D38"/>
    <w:rsid w:val="003661F3"/>
    <w:rsid w:val="003929EE"/>
    <w:rsid w:val="003F18F9"/>
    <w:rsid w:val="00404775"/>
    <w:rsid w:val="0045614D"/>
    <w:rsid w:val="004D2D35"/>
    <w:rsid w:val="00520FC0"/>
    <w:rsid w:val="005707E1"/>
    <w:rsid w:val="00590283"/>
    <w:rsid w:val="005B618A"/>
    <w:rsid w:val="0069024C"/>
    <w:rsid w:val="00773255"/>
    <w:rsid w:val="007D6F4F"/>
    <w:rsid w:val="007F73B6"/>
    <w:rsid w:val="00814CF2"/>
    <w:rsid w:val="00906C19"/>
    <w:rsid w:val="00910DB9"/>
    <w:rsid w:val="0097513C"/>
    <w:rsid w:val="00977DB4"/>
    <w:rsid w:val="00B077F3"/>
    <w:rsid w:val="00B23446"/>
    <w:rsid w:val="00B26C98"/>
    <w:rsid w:val="00B874A9"/>
    <w:rsid w:val="00BC77A3"/>
    <w:rsid w:val="00CB2ECB"/>
    <w:rsid w:val="00CC41A3"/>
    <w:rsid w:val="00D2158C"/>
    <w:rsid w:val="00EE658E"/>
    <w:rsid w:val="00F25773"/>
    <w:rsid w:val="00F8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61F3"/>
  </w:style>
  <w:style w:type="character" w:styleId="a3">
    <w:name w:val="Strong"/>
    <w:basedOn w:val="a0"/>
    <w:uiPriority w:val="22"/>
    <w:qFormat/>
    <w:rsid w:val="003661F3"/>
    <w:rPr>
      <w:b/>
      <w:bCs/>
    </w:rPr>
  </w:style>
  <w:style w:type="paragraph" w:styleId="a4">
    <w:name w:val="No Spacing"/>
    <w:uiPriority w:val="1"/>
    <w:qFormat/>
    <w:rsid w:val="003661F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2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26C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6C9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61175-EB25-4CA1-A272-E78346F5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2019-11-11T06:26:00Z</dcterms:created>
  <dcterms:modified xsi:type="dcterms:W3CDTF">2022-09-26T02:30:00Z</dcterms:modified>
</cp:coreProperties>
</file>